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A65" w:rsidRPr="00641D01" w:rsidRDefault="00C75A65" w:rsidP="0074437D">
      <w:pPr>
        <w:pStyle w:val="111"/>
        <w:spacing w:before="0" w:after="0" w:line="240" w:lineRule="auto"/>
        <w:ind w:firstLine="426"/>
        <w:rPr>
          <w:rStyle w:val="11"/>
          <w:b/>
          <w:sz w:val="22"/>
          <w:szCs w:val="22"/>
        </w:rPr>
      </w:pPr>
    </w:p>
    <w:p w:rsidR="00E8567F" w:rsidRPr="00641D01" w:rsidRDefault="004E4DFF" w:rsidP="0074437D">
      <w:pPr>
        <w:pStyle w:val="111"/>
        <w:spacing w:before="0" w:after="0" w:line="240" w:lineRule="auto"/>
        <w:ind w:firstLine="426"/>
        <w:rPr>
          <w:rStyle w:val="11"/>
          <w:b/>
          <w:sz w:val="22"/>
          <w:szCs w:val="22"/>
        </w:rPr>
      </w:pPr>
      <w:r w:rsidRPr="00641D01">
        <w:rPr>
          <w:rStyle w:val="11"/>
          <w:b/>
          <w:sz w:val="22"/>
          <w:szCs w:val="22"/>
        </w:rPr>
        <w:t>ПРОФИЛЬ ДОЛЖНОСТИ</w:t>
      </w:r>
      <w:r w:rsidR="00E8567F" w:rsidRPr="00641D01">
        <w:rPr>
          <w:rStyle w:val="11"/>
          <w:b/>
          <w:sz w:val="22"/>
          <w:szCs w:val="22"/>
        </w:rPr>
        <w:t xml:space="preserve"> </w:t>
      </w:r>
    </w:p>
    <w:p w:rsidR="004E4DFF" w:rsidRPr="00641D01" w:rsidRDefault="00E8567F" w:rsidP="0074437D">
      <w:pPr>
        <w:pStyle w:val="111"/>
        <w:spacing w:before="0" w:after="0" w:line="240" w:lineRule="auto"/>
        <w:ind w:firstLine="426"/>
        <w:rPr>
          <w:rStyle w:val="11"/>
          <w:b/>
          <w:sz w:val="22"/>
          <w:szCs w:val="22"/>
        </w:rPr>
      </w:pPr>
      <w:r w:rsidRPr="00641D01">
        <w:rPr>
          <w:rStyle w:val="11"/>
          <w:b/>
          <w:sz w:val="22"/>
          <w:szCs w:val="22"/>
        </w:rPr>
        <w:t>для категории «Руководители» группа «Высшие»</w:t>
      </w:r>
    </w:p>
    <w:p w:rsidR="00817AEF" w:rsidRPr="00641D01" w:rsidRDefault="00817AEF" w:rsidP="0074437D">
      <w:pPr>
        <w:pStyle w:val="111"/>
        <w:spacing w:before="0" w:after="0" w:line="240" w:lineRule="auto"/>
        <w:ind w:firstLine="426"/>
        <w:rPr>
          <w:rStyle w:val="11"/>
          <w:b/>
          <w:sz w:val="22"/>
          <w:szCs w:val="22"/>
        </w:rPr>
      </w:pPr>
    </w:p>
    <w:tbl>
      <w:tblPr>
        <w:tblW w:w="10348" w:type="dxa"/>
        <w:tblInd w:w="-681"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374"/>
        <w:gridCol w:w="7974"/>
      </w:tblGrid>
      <w:tr w:rsidR="002E2695" w:rsidRPr="00474147" w:rsidTr="007C1B4C">
        <w:trPr>
          <w:trHeight w:val="427"/>
        </w:trPr>
        <w:tc>
          <w:tcPr>
            <w:tcW w:w="237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vAlign w:val="center"/>
          </w:tcPr>
          <w:p w:rsidR="008D1822" w:rsidRPr="00474147" w:rsidRDefault="008D1822" w:rsidP="00DD15A0">
            <w:pPr>
              <w:pStyle w:val="111"/>
              <w:spacing w:before="0" w:after="0" w:line="240" w:lineRule="auto"/>
              <w:rPr>
                <w:rStyle w:val="11"/>
                <w:b/>
                <w:sz w:val="22"/>
                <w:szCs w:val="22"/>
              </w:rPr>
            </w:pPr>
            <w:r w:rsidRPr="00474147">
              <w:rPr>
                <w:rStyle w:val="11"/>
                <w:b/>
                <w:sz w:val="22"/>
                <w:szCs w:val="22"/>
              </w:rPr>
              <w:t xml:space="preserve">Основные сведения </w:t>
            </w:r>
            <w:r w:rsidR="00DD15A0" w:rsidRPr="00474147">
              <w:rPr>
                <w:rStyle w:val="11"/>
                <w:b/>
                <w:sz w:val="22"/>
                <w:szCs w:val="22"/>
              </w:rPr>
              <w:br/>
            </w:r>
            <w:r w:rsidRPr="00474147">
              <w:rPr>
                <w:rStyle w:val="11"/>
                <w:b/>
                <w:sz w:val="22"/>
                <w:szCs w:val="22"/>
              </w:rPr>
              <w:t>и обязанности</w:t>
            </w:r>
          </w:p>
          <w:p w:rsidR="002E2695" w:rsidRPr="00474147" w:rsidRDefault="008D1822" w:rsidP="00DD15A0">
            <w:pPr>
              <w:pStyle w:val="111"/>
              <w:spacing w:before="0" w:after="0" w:line="240" w:lineRule="auto"/>
              <w:ind w:firstLine="78"/>
              <w:rPr>
                <w:b/>
                <w:sz w:val="22"/>
                <w:szCs w:val="22"/>
              </w:rPr>
            </w:pPr>
            <w:r w:rsidRPr="00474147">
              <w:rPr>
                <w:rStyle w:val="11"/>
                <w:b/>
                <w:sz w:val="22"/>
                <w:szCs w:val="22"/>
              </w:rPr>
              <w:t>по должности</w:t>
            </w:r>
          </w:p>
        </w:tc>
        <w:tc>
          <w:tcPr>
            <w:tcW w:w="7974" w:type="dxa"/>
            <w:tcBorders>
              <w:top w:val="outset" w:sz="6" w:space="0" w:color="auto"/>
              <w:left w:val="single" w:sz="4" w:space="0" w:color="auto"/>
              <w:bottom w:val="outset" w:sz="6" w:space="0" w:color="auto"/>
              <w:right w:val="single" w:sz="4" w:space="0" w:color="auto"/>
            </w:tcBorders>
            <w:shd w:val="clear" w:color="auto" w:fill="auto"/>
            <w:vAlign w:val="center"/>
          </w:tcPr>
          <w:p w:rsidR="002E2695" w:rsidRPr="00474147" w:rsidRDefault="008D1822" w:rsidP="000E7D9B">
            <w:pPr>
              <w:pStyle w:val="111"/>
              <w:spacing w:before="0" w:after="0" w:line="240" w:lineRule="auto"/>
              <w:ind w:left="-360"/>
              <w:rPr>
                <w:b/>
                <w:sz w:val="22"/>
                <w:szCs w:val="22"/>
              </w:rPr>
            </w:pPr>
            <w:r w:rsidRPr="00474147">
              <w:rPr>
                <w:b/>
                <w:sz w:val="22"/>
                <w:szCs w:val="22"/>
              </w:rPr>
              <w:t>Требования к кандидатам</w:t>
            </w:r>
          </w:p>
        </w:tc>
      </w:tr>
      <w:tr w:rsidR="00AC01FF" w:rsidRPr="00474147" w:rsidTr="007C1B4C">
        <w:tc>
          <w:tcPr>
            <w:tcW w:w="237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hideMark/>
          </w:tcPr>
          <w:p w:rsidR="00AC01FF" w:rsidRPr="00474147" w:rsidRDefault="00AC01FF" w:rsidP="0045010F">
            <w:pPr>
              <w:textAlignment w:val="baseline"/>
              <w:rPr>
                <w:i/>
                <w:sz w:val="22"/>
                <w:szCs w:val="22"/>
                <w:lang w:eastAsia="ru-RU"/>
              </w:rPr>
            </w:pPr>
            <w:r w:rsidRPr="00474147">
              <w:rPr>
                <w:b/>
                <w:bCs/>
                <w:i/>
                <w:sz w:val="22"/>
                <w:szCs w:val="22"/>
                <w:lang w:eastAsia="ru-RU"/>
              </w:rPr>
              <w:t>На</w:t>
            </w:r>
            <w:r w:rsidR="00E8567F" w:rsidRPr="00474147">
              <w:rPr>
                <w:b/>
                <w:bCs/>
                <w:i/>
                <w:sz w:val="22"/>
                <w:szCs w:val="22"/>
                <w:lang w:eastAsia="ru-RU"/>
              </w:rPr>
              <w:t xml:space="preserve">именование должности </w:t>
            </w:r>
            <w:r w:rsidRPr="00474147">
              <w:rPr>
                <w:b/>
                <w:bCs/>
                <w:i/>
                <w:sz w:val="22"/>
                <w:szCs w:val="22"/>
                <w:lang w:eastAsia="ru-RU"/>
              </w:rPr>
              <w:t xml:space="preserve"> </w:t>
            </w:r>
          </w:p>
        </w:tc>
        <w:tc>
          <w:tcPr>
            <w:tcW w:w="7974" w:type="dxa"/>
            <w:tcBorders>
              <w:top w:val="outset" w:sz="6" w:space="0" w:color="auto"/>
              <w:left w:val="single" w:sz="4" w:space="0" w:color="auto"/>
              <w:bottom w:val="outset" w:sz="6" w:space="0" w:color="auto"/>
              <w:right w:val="single" w:sz="4" w:space="0" w:color="auto"/>
            </w:tcBorders>
            <w:shd w:val="clear" w:color="auto" w:fill="auto"/>
          </w:tcPr>
          <w:p w:rsidR="005A6C5D" w:rsidRPr="00474147" w:rsidRDefault="007D2F5C" w:rsidP="004C7103">
            <w:pPr>
              <w:keepNext/>
              <w:ind w:firstLine="514"/>
              <w:jc w:val="both"/>
              <w:outlineLvl w:val="2"/>
              <w:rPr>
                <w:sz w:val="22"/>
                <w:szCs w:val="22"/>
                <w:lang w:eastAsia="ru-RU"/>
              </w:rPr>
            </w:pPr>
            <w:r w:rsidRPr="00474147">
              <w:rPr>
                <w:sz w:val="22"/>
                <w:szCs w:val="22"/>
              </w:rPr>
              <w:t>Директор Департамента общественных и внешних связей Ханты-Мансийского автономного округа – Югры (далее – Департамент)</w:t>
            </w:r>
            <w:r w:rsidR="00DE602D" w:rsidRPr="00474147">
              <w:rPr>
                <w:sz w:val="22"/>
                <w:szCs w:val="22"/>
                <w:lang w:eastAsia="ru-RU"/>
              </w:rPr>
              <w:tab/>
            </w:r>
          </w:p>
        </w:tc>
      </w:tr>
      <w:tr w:rsidR="00817AEF" w:rsidRPr="00474147" w:rsidTr="007C1B4C">
        <w:tc>
          <w:tcPr>
            <w:tcW w:w="237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tcPr>
          <w:p w:rsidR="00817AEF" w:rsidRPr="00474147" w:rsidRDefault="00817AEF" w:rsidP="002960FC">
            <w:pPr>
              <w:pStyle w:val="111"/>
              <w:shd w:val="clear" w:color="auto" w:fill="auto"/>
              <w:spacing w:before="0" w:after="0" w:line="240" w:lineRule="auto"/>
              <w:jc w:val="left"/>
              <w:rPr>
                <w:rStyle w:val="11"/>
                <w:b/>
                <w:i/>
                <w:sz w:val="22"/>
                <w:szCs w:val="22"/>
              </w:rPr>
            </w:pPr>
            <w:r w:rsidRPr="00474147">
              <w:rPr>
                <w:b/>
                <w:i/>
                <w:sz w:val="22"/>
                <w:szCs w:val="22"/>
              </w:rPr>
              <w:t>Область профессиональной служебной деятельности</w:t>
            </w:r>
          </w:p>
        </w:tc>
        <w:tc>
          <w:tcPr>
            <w:tcW w:w="7974" w:type="dxa"/>
            <w:tcBorders>
              <w:top w:val="outset" w:sz="6" w:space="0" w:color="auto"/>
              <w:left w:val="single" w:sz="4" w:space="0" w:color="auto"/>
              <w:bottom w:val="outset" w:sz="6" w:space="0" w:color="auto"/>
              <w:right w:val="single" w:sz="4" w:space="0" w:color="auto"/>
            </w:tcBorders>
            <w:shd w:val="clear" w:color="auto" w:fill="auto"/>
          </w:tcPr>
          <w:p w:rsidR="009163F3" w:rsidRPr="00474147" w:rsidRDefault="009163F3" w:rsidP="004C7103">
            <w:pPr>
              <w:ind w:right="144" w:firstLine="514"/>
              <w:jc w:val="both"/>
              <w:rPr>
                <w:sz w:val="22"/>
                <w:szCs w:val="22"/>
              </w:rPr>
            </w:pPr>
            <w:r w:rsidRPr="00474147">
              <w:rPr>
                <w:sz w:val="22"/>
                <w:szCs w:val="22"/>
              </w:rPr>
              <w:t>Управление в сфере информационных технологий, связи, массовых коммуникаци</w:t>
            </w:r>
            <w:r w:rsidR="00474147">
              <w:rPr>
                <w:sz w:val="22"/>
                <w:szCs w:val="22"/>
              </w:rPr>
              <w:t>й и средств массовой информации.</w:t>
            </w:r>
          </w:p>
          <w:p w:rsidR="009163F3" w:rsidRPr="00474147" w:rsidRDefault="009163F3" w:rsidP="004C7103">
            <w:pPr>
              <w:ind w:right="144" w:firstLine="514"/>
              <w:jc w:val="both"/>
              <w:rPr>
                <w:bCs/>
                <w:sz w:val="22"/>
                <w:szCs w:val="22"/>
              </w:rPr>
            </w:pPr>
            <w:r w:rsidRPr="00474147">
              <w:rPr>
                <w:sz w:val="22"/>
                <w:szCs w:val="22"/>
              </w:rPr>
              <w:t>Взаимодействие с институтами гражданского общества</w:t>
            </w:r>
            <w:r w:rsidR="00474147">
              <w:rPr>
                <w:bCs/>
                <w:sz w:val="22"/>
                <w:szCs w:val="22"/>
              </w:rPr>
              <w:t>.</w:t>
            </w:r>
          </w:p>
          <w:p w:rsidR="00D74826" w:rsidRPr="00474147" w:rsidRDefault="00D74826" w:rsidP="004C7103">
            <w:pPr>
              <w:ind w:right="144" w:firstLine="514"/>
              <w:jc w:val="both"/>
              <w:rPr>
                <w:bCs/>
                <w:sz w:val="22"/>
                <w:szCs w:val="22"/>
              </w:rPr>
            </w:pPr>
            <w:r w:rsidRPr="00474147">
              <w:rPr>
                <w:sz w:val="22"/>
                <w:szCs w:val="22"/>
              </w:rPr>
              <w:t>Внешнеполитическая и внешнеэкономическая деятельность</w:t>
            </w:r>
            <w:r w:rsidR="00474147">
              <w:rPr>
                <w:sz w:val="22"/>
                <w:szCs w:val="22"/>
              </w:rPr>
              <w:t>.</w:t>
            </w:r>
          </w:p>
          <w:p w:rsidR="009163F3" w:rsidRPr="00474147" w:rsidRDefault="009163F3" w:rsidP="004C7103">
            <w:pPr>
              <w:ind w:right="144" w:firstLine="514"/>
              <w:jc w:val="both"/>
              <w:rPr>
                <w:sz w:val="22"/>
                <w:szCs w:val="22"/>
              </w:rPr>
            </w:pPr>
            <w:r w:rsidRPr="00474147">
              <w:rPr>
                <w:color w:val="000000"/>
                <w:sz w:val="22"/>
                <w:szCs w:val="22"/>
              </w:rPr>
              <w:t>Управление в сфере территориального маркетинга и брендинга</w:t>
            </w:r>
            <w:r w:rsidR="00474147">
              <w:rPr>
                <w:sz w:val="22"/>
                <w:szCs w:val="22"/>
              </w:rPr>
              <w:t>.</w:t>
            </w:r>
          </w:p>
          <w:p w:rsidR="00817AEF" w:rsidRPr="00474147" w:rsidRDefault="009163F3" w:rsidP="004C7103">
            <w:pPr>
              <w:ind w:right="144" w:firstLine="514"/>
              <w:jc w:val="both"/>
              <w:rPr>
                <w:sz w:val="22"/>
                <w:szCs w:val="22"/>
              </w:rPr>
            </w:pPr>
            <w:r w:rsidRPr="00474147">
              <w:rPr>
                <w:sz w:val="22"/>
                <w:szCs w:val="22"/>
              </w:rPr>
              <w:t>Обеспечение деятельности государственного органа.</w:t>
            </w:r>
          </w:p>
        </w:tc>
      </w:tr>
      <w:tr w:rsidR="00817AEF" w:rsidRPr="00474147" w:rsidTr="007C1B4C">
        <w:tc>
          <w:tcPr>
            <w:tcW w:w="237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tcPr>
          <w:p w:rsidR="00817AEF" w:rsidRPr="00474147" w:rsidRDefault="00817AEF" w:rsidP="002960FC">
            <w:pPr>
              <w:pStyle w:val="111"/>
              <w:shd w:val="clear" w:color="auto" w:fill="auto"/>
              <w:spacing w:before="0" w:after="0" w:line="240" w:lineRule="auto"/>
              <w:jc w:val="left"/>
              <w:rPr>
                <w:rStyle w:val="11"/>
                <w:b/>
                <w:i/>
                <w:sz w:val="22"/>
                <w:szCs w:val="22"/>
              </w:rPr>
            </w:pPr>
            <w:r w:rsidRPr="00474147">
              <w:rPr>
                <w:b/>
                <w:i/>
                <w:sz w:val="22"/>
                <w:szCs w:val="22"/>
              </w:rPr>
              <w:t xml:space="preserve">Виды профессиональной служебной деятельности </w:t>
            </w:r>
          </w:p>
        </w:tc>
        <w:tc>
          <w:tcPr>
            <w:tcW w:w="7974" w:type="dxa"/>
            <w:tcBorders>
              <w:top w:val="outset" w:sz="6" w:space="0" w:color="auto"/>
              <w:left w:val="single" w:sz="4" w:space="0" w:color="auto"/>
              <w:bottom w:val="outset" w:sz="6" w:space="0" w:color="auto"/>
              <w:right w:val="single" w:sz="4" w:space="0" w:color="auto"/>
            </w:tcBorders>
            <w:shd w:val="clear" w:color="auto" w:fill="auto"/>
          </w:tcPr>
          <w:p w:rsidR="009E6D06" w:rsidRPr="00474147" w:rsidRDefault="009E6D06" w:rsidP="004C7103">
            <w:pPr>
              <w:ind w:firstLine="514"/>
              <w:jc w:val="both"/>
              <w:rPr>
                <w:sz w:val="22"/>
                <w:szCs w:val="22"/>
              </w:rPr>
            </w:pPr>
            <w:r w:rsidRPr="00474147">
              <w:rPr>
                <w:sz w:val="22"/>
                <w:szCs w:val="22"/>
              </w:rPr>
              <w:t>Регулирование в области средств массовых коммуникаций и массовой информации;</w:t>
            </w:r>
          </w:p>
          <w:p w:rsidR="009E6D06" w:rsidRPr="00474147" w:rsidRDefault="009E6D06" w:rsidP="004C7103">
            <w:pPr>
              <w:ind w:firstLine="514"/>
              <w:jc w:val="both"/>
              <w:rPr>
                <w:sz w:val="22"/>
                <w:szCs w:val="22"/>
              </w:rPr>
            </w:pPr>
            <w:r w:rsidRPr="00474147">
              <w:rPr>
                <w:sz w:val="22"/>
                <w:szCs w:val="22"/>
              </w:rPr>
              <w:t>взаимодействие с референтными группами, экспертными и консультативными органами;</w:t>
            </w:r>
          </w:p>
          <w:p w:rsidR="009E6D06" w:rsidRPr="00474147" w:rsidRDefault="009E6D06" w:rsidP="004C7103">
            <w:pPr>
              <w:ind w:firstLine="514"/>
              <w:jc w:val="both"/>
              <w:rPr>
                <w:color w:val="000000"/>
                <w:sz w:val="22"/>
                <w:szCs w:val="22"/>
              </w:rPr>
            </w:pPr>
            <w:r w:rsidRPr="00474147">
              <w:rPr>
                <w:rFonts w:eastAsia="Calibri"/>
                <w:sz w:val="22"/>
                <w:szCs w:val="22"/>
              </w:rPr>
              <w:t>в</w:t>
            </w:r>
            <w:r w:rsidRPr="00474147">
              <w:rPr>
                <w:color w:val="000000"/>
                <w:sz w:val="22"/>
                <w:szCs w:val="22"/>
              </w:rPr>
              <w:t>недрение территориального маркетинга на уровне государственного управления;</w:t>
            </w:r>
          </w:p>
          <w:p w:rsidR="009E6D06" w:rsidRPr="00474147" w:rsidRDefault="009E6D06" w:rsidP="004C7103">
            <w:pPr>
              <w:ind w:firstLine="514"/>
              <w:jc w:val="both"/>
              <w:rPr>
                <w:sz w:val="22"/>
                <w:szCs w:val="22"/>
              </w:rPr>
            </w:pPr>
            <w:r w:rsidRPr="00474147">
              <w:rPr>
                <w:sz w:val="22"/>
                <w:szCs w:val="22"/>
              </w:rPr>
              <w:t>содействие укреплению позитивного восприятия и культурно-гуманитарного влияния в мире современной России;</w:t>
            </w:r>
          </w:p>
          <w:p w:rsidR="009E6D06" w:rsidRPr="00474147" w:rsidRDefault="009E6D06" w:rsidP="004C7103">
            <w:pPr>
              <w:ind w:firstLine="514"/>
              <w:jc w:val="both"/>
              <w:rPr>
                <w:sz w:val="22"/>
                <w:szCs w:val="22"/>
              </w:rPr>
            </w:pPr>
            <w:r w:rsidRPr="00474147">
              <w:rPr>
                <w:sz w:val="22"/>
                <w:szCs w:val="22"/>
              </w:rPr>
              <w:t>обеспечение открытости органов государственной власти субъектов Российской Федерации;</w:t>
            </w:r>
          </w:p>
          <w:p w:rsidR="009E6D06" w:rsidRPr="00474147" w:rsidRDefault="009E6D06" w:rsidP="004C7103">
            <w:pPr>
              <w:ind w:firstLine="514"/>
              <w:jc w:val="both"/>
              <w:rPr>
                <w:sz w:val="22"/>
                <w:szCs w:val="22"/>
              </w:rPr>
            </w:pPr>
            <w:r w:rsidRPr="00474147">
              <w:rPr>
                <w:sz w:val="22"/>
                <w:szCs w:val="22"/>
              </w:rPr>
              <w:t>осуществление взаимодействия с институтами гражданского общества;</w:t>
            </w:r>
          </w:p>
          <w:p w:rsidR="009E6D06" w:rsidRPr="00474147" w:rsidRDefault="009E6D06" w:rsidP="004C7103">
            <w:pPr>
              <w:ind w:firstLine="514"/>
              <w:jc w:val="both"/>
              <w:rPr>
                <w:sz w:val="22"/>
                <w:szCs w:val="22"/>
              </w:rPr>
            </w:pPr>
            <w:r w:rsidRPr="00474147">
              <w:rPr>
                <w:sz w:val="22"/>
                <w:szCs w:val="22"/>
              </w:rPr>
              <w:t>обеспечение международного сотрудничества, сотрудничества с регионами России и странами СНГ;</w:t>
            </w:r>
          </w:p>
          <w:p w:rsidR="009E6D06" w:rsidRPr="00474147" w:rsidRDefault="009E6D06" w:rsidP="004C7103">
            <w:pPr>
              <w:ind w:firstLine="514"/>
              <w:jc w:val="both"/>
              <w:rPr>
                <w:sz w:val="22"/>
                <w:szCs w:val="22"/>
              </w:rPr>
            </w:pPr>
            <w:r w:rsidRPr="00474147">
              <w:rPr>
                <w:sz w:val="22"/>
                <w:szCs w:val="22"/>
              </w:rPr>
              <w:t>обеспечение международных и межрегиональных мероприятий;</w:t>
            </w:r>
          </w:p>
          <w:p w:rsidR="009E6D06" w:rsidRPr="00474147" w:rsidRDefault="009E6D06" w:rsidP="004C7103">
            <w:pPr>
              <w:ind w:firstLine="514"/>
              <w:jc w:val="both"/>
              <w:rPr>
                <w:sz w:val="22"/>
                <w:szCs w:val="22"/>
              </w:rPr>
            </w:pPr>
            <w:r w:rsidRPr="00474147">
              <w:rPr>
                <w:sz w:val="22"/>
                <w:szCs w:val="22"/>
              </w:rPr>
              <w:t>организация взаимодействия представителей органов государственной власти Ханты-Мансийского автономного округа – Югры с представителями средств массовой информации и установление связей   с общественностью.</w:t>
            </w:r>
          </w:p>
          <w:p w:rsidR="00817AEF" w:rsidRPr="00474147" w:rsidRDefault="00817AEF" w:rsidP="004C7103">
            <w:pPr>
              <w:suppressAutoHyphens w:val="0"/>
              <w:autoSpaceDE w:val="0"/>
              <w:autoSpaceDN w:val="0"/>
              <w:adjustRightInd w:val="0"/>
              <w:ind w:firstLine="514"/>
              <w:jc w:val="both"/>
              <w:rPr>
                <w:sz w:val="22"/>
                <w:szCs w:val="22"/>
              </w:rPr>
            </w:pPr>
          </w:p>
        </w:tc>
      </w:tr>
      <w:tr w:rsidR="00817AEF" w:rsidRPr="00474147" w:rsidTr="007C1B4C">
        <w:trPr>
          <w:trHeight w:val="233"/>
        </w:trPr>
        <w:tc>
          <w:tcPr>
            <w:tcW w:w="2374" w:type="dxa"/>
            <w:tcBorders>
              <w:top w:val="outset" w:sz="6" w:space="0" w:color="auto"/>
              <w:left w:val="outset" w:sz="6" w:space="0" w:color="auto"/>
              <w:bottom w:val="outset" w:sz="6" w:space="0" w:color="auto"/>
              <w:right w:val="single" w:sz="4" w:space="0" w:color="auto"/>
            </w:tcBorders>
            <w:shd w:val="clear" w:color="auto" w:fill="auto"/>
            <w:tcMar>
              <w:left w:w="28" w:type="dxa"/>
              <w:right w:w="28" w:type="dxa"/>
            </w:tcMar>
            <w:hideMark/>
          </w:tcPr>
          <w:p w:rsidR="00817AEF" w:rsidRPr="00474147" w:rsidRDefault="00817AEF" w:rsidP="002E1F4E">
            <w:pPr>
              <w:rPr>
                <w:b/>
                <w:i/>
                <w:sz w:val="22"/>
                <w:szCs w:val="22"/>
              </w:rPr>
            </w:pPr>
            <w:r w:rsidRPr="00474147">
              <w:rPr>
                <w:b/>
                <w:i/>
                <w:sz w:val="22"/>
                <w:szCs w:val="22"/>
              </w:rPr>
              <w:t>Подчиненность должности</w:t>
            </w:r>
          </w:p>
        </w:tc>
        <w:tc>
          <w:tcPr>
            <w:tcW w:w="7974" w:type="dxa"/>
            <w:tcBorders>
              <w:top w:val="outset" w:sz="6" w:space="0" w:color="auto"/>
              <w:left w:val="single" w:sz="4" w:space="0" w:color="auto"/>
              <w:bottom w:val="outset" w:sz="6" w:space="0" w:color="auto"/>
              <w:right w:val="outset" w:sz="6" w:space="0" w:color="auto"/>
            </w:tcBorders>
            <w:shd w:val="clear" w:color="auto" w:fill="auto"/>
            <w:tcMar>
              <w:left w:w="57" w:type="dxa"/>
              <w:right w:w="28" w:type="dxa"/>
            </w:tcMar>
            <w:hideMark/>
          </w:tcPr>
          <w:p w:rsidR="009E6D06" w:rsidRPr="00474147" w:rsidRDefault="00474147" w:rsidP="004C7103">
            <w:pPr>
              <w:ind w:firstLine="514"/>
              <w:jc w:val="both"/>
              <w:rPr>
                <w:sz w:val="22"/>
                <w:szCs w:val="22"/>
              </w:rPr>
            </w:pPr>
            <w:r>
              <w:rPr>
                <w:sz w:val="22"/>
                <w:szCs w:val="22"/>
              </w:rPr>
              <w:t>Директор Департамента п</w:t>
            </w:r>
            <w:r w:rsidR="009E6D06" w:rsidRPr="00474147">
              <w:rPr>
                <w:sz w:val="22"/>
                <w:szCs w:val="22"/>
              </w:rPr>
              <w:t>одчиняется Губернатору автономного округа, первому заместителю (заместителю)</w:t>
            </w:r>
            <w:r w:rsidR="009E6D06" w:rsidRPr="00474147">
              <w:rPr>
                <w:color w:val="FF0000"/>
                <w:sz w:val="22"/>
                <w:szCs w:val="22"/>
              </w:rPr>
              <w:t xml:space="preserve"> </w:t>
            </w:r>
            <w:r w:rsidR="009E6D06" w:rsidRPr="00474147">
              <w:rPr>
                <w:sz w:val="22"/>
                <w:szCs w:val="22"/>
              </w:rPr>
              <w:t>Губернатора Ханты-Мансийского автономного округа – Югры, в ведении которого находится Департамент.</w:t>
            </w:r>
          </w:p>
          <w:p w:rsidR="00817AEF" w:rsidRPr="00474147" w:rsidRDefault="00817AEF" w:rsidP="004C7103">
            <w:pPr>
              <w:ind w:firstLine="514"/>
              <w:jc w:val="both"/>
              <w:rPr>
                <w:sz w:val="22"/>
                <w:szCs w:val="22"/>
                <w:lang w:eastAsia="ru-RU"/>
              </w:rPr>
            </w:pPr>
          </w:p>
        </w:tc>
      </w:tr>
      <w:tr w:rsidR="00817AEF" w:rsidRPr="00474147" w:rsidTr="007C1B4C">
        <w:trPr>
          <w:trHeight w:val="375"/>
        </w:trPr>
        <w:tc>
          <w:tcPr>
            <w:tcW w:w="237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817AEF" w:rsidRPr="00474147" w:rsidRDefault="00817AEF" w:rsidP="002E1F4E">
            <w:pPr>
              <w:rPr>
                <w:b/>
                <w:i/>
                <w:sz w:val="22"/>
                <w:szCs w:val="22"/>
              </w:rPr>
            </w:pPr>
            <w:r w:rsidRPr="00474147">
              <w:rPr>
                <w:b/>
                <w:i/>
                <w:sz w:val="22"/>
                <w:szCs w:val="22"/>
              </w:rPr>
              <w:t>Количество подчиненных сотрудников</w:t>
            </w:r>
          </w:p>
        </w:tc>
        <w:tc>
          <w:tcPr>
            <w:tcW w:w="797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817AEF" w:rsidRDefault="002B778A" w:rsidP="004C7103">
            <w:pPr>
              <w:ind w:right="144" w:firstLine="514"/>
              <w:jc w:val="both"/>
              <w:textAlignment w:val="baseline"/>
              <w:rPr>
                <w:sz w:val="22"/>
                <w:szCs w:val="22"/>
                <w:lang w:eastAsia="ru-RU"/>
              </w:rPr>
            </w:pPr>
            <w:r w:rsidRPr="00474147">
              <w:rPr>
                <w:sz w:val="22"/>
                <w:szCs w:val="22"/>
                <w:lang w:eastAsia="ru-RU"/>
              </w:rPr>
              <w:t xml:space="preserve">61 </w:t>
            </w:r>
            <w:r w:rsidR="00817AEF" w:rsidRPr="00474147">
              <w:rPr>
                <w:sz w:val="22"/>
                <w:szCs w:val="22"/>
                <w:lang w:eastAsia="ru-RU"/>
              </w:rPr>
              <w:t>штатн</w:t>
            </w:r>
            <w:r w:rsidR="00474147">
              <w:rPr>
                <w:sz w:val="22"/>
                <w:szCs w:val="22"/>
                <w:lang w:eastAsia="ru-RU"/>
              </w:rPr>
              <w:t>ая</w:t>
            </w:r>
            <w:r w:rsidR="00817AEF" w:rsidRPr="00474147">
              <w:rPr>
                <w:sz w:val="22"/>
                <w:szCs w:val="22"/>
                <w:lang w:eastAsia="ru-RU"/>
              </w:rPr>
              <w:t xml:space="preserve"> единиц</w:t>
            </w:r>
            <w:r w:rsidR="00474147">
              <w:rPr>
                <w:sz w:val="22"/>
                <w:szCs w:val="22"/>
                <w:lang w:eastAsia="ru-RU"/>
              </w:rPr>
              <w:t>а</w:t>
            </w:r>
            <w:r w:rsidR="00817AEF" w:rsidRPr="00474147">
              <w:rPr>
                <w:sz w:val="22"/>
                <w:szCs w:val="22"/>
                <w:lang w:eastAsia="ru-RU"/>
              </w:rPr>
              <w:t xml:space="preserve"> в </w:t>
            </w:r>
            <w:r w:rsidR="00474147">
              <w:rPr>
                <w:sz w:val="22"/>
                <w:szCs w:val="22"/>
                <w:lang w:eastAsia="ru-RU"/>
              </w:rPr>
              <w:t>Департаменте;</w:t>
            </w:r>
          </w:p>
          <w:p w:rsidR="00474147" w:rsidRPr="00474147" w:rsidRDefault="00474147" w:rsidP="004C7103">
            <w:pPr>
              <w:ind w:right="144" w:firstLine="514"/>
              <w:jc w:val="both"/>
              <w:textAlignment w:val="baseline"/>
              <w:rPr>
                <w:sz w:val="22"/>
                <w:szCs w:val="22"/>
              </w:rPr>
            </w:pPr>
            <w:r>
              <w:rPr>
                <w:sz w:val="22"/>
                <w:szCs w:val="22"/>
                <w:lang w:eastAsia="ru-RU"/>
              </w:rPr>
              <w:t>4 иных штатных единицы (руководители подведомственных организаций)</w:t>
            </w:r>
          </w:p>
        </w:tc>
      </w:tr>
      <w:tr w:rsidR="00817AEF" w:rsidRPr="00474147" w:rsidTr="007C1B4C">
        <w:trPr>
          <w:trHeight w:val="375"/>
        </w:trPr>
        <w:tc>
          <w:tcPr>
            <w:tcW w:w="237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817AEF" w:rsidRPr="00474147" w:rsidRDefault="00817AEF" w:rsidP="00AF7798">
            <w:pPr>
              <w:rPr>
                <w:b/>
                <w:i/>
                <w:sz w:val="22"/>
                <w:szCs w:val="22"/>
              </w:rPr>
            </w:pPr>
            <w:r w:rsidRPr="00474147">
              <w:rPr>
                <w:b/>
                <w:i/>
                <w:sz w:val="22"/>
                <w:szCs w:val="22"/>
              </w:rPr>
              <w:t>Условия</w:t>
            </w:r>
            <w:r w:rsidR="000F34F2" w:rsidRPr="00474147">
              <w:rPr>
                <w:b/>
                <w:i/>
                <w:sz w:val="22"/>
                <w:szCs w:val="22"/>
              </w:rPr>
              <w:t xml:space="preserve"> и режим</w:t>
            </w:r>
            <w:r w:rsidRPr="00474147">
              <w:rPr>
                <w:b/>
                <w:i/>
                <w:sz w:val="22"/>
                <w:szCs w:val="22"/>
              </w:rPr>
              <w:t xml:space="preserve"> работы </w:t>
            </w:r>
          </w:p>
          <w:p w:rsidR="00817AEF" w:rsidRPr="00474147" w:rsidRDefault="00817AEF" w:rsidP="002E1F4E">
            <w:pPr>
              <w:rPr>
                <w:b/>
                <w:i/>
                <w:sz w:val="22"/>
                <w:szCs w:val="22"/>
              </w:rPr>
            </w:pPr>
          </w:p>
        </w:tc>
        <w:tc>
          <w:tcPr>
            <w:tcW w:w="797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817AEF" w:rsidRPr="00474147" w:rsidRDefault="00817AEF" w:rsidP="004C7103">
            <w:pPr>
              <w:ind w:right="144"/>
              <w:jc w:val="both"/>
              <w:rPr>
                <w:sz w:val="22"/>
                <w:szCs w:val="22"/>
                <w:u w:val="single"/>
              </w:rPr>
            </w:pPr>
            <w:r w:rsidRPr="00474147">
              <w:rPr>
                <w:sz w:val="22"/>
                <w:szCs w:val="22"/>
                <w:u w:val="single"/>
              </w:rPr>
              <w:t>Про</w:t>
            </w:r>
            <w:r w:rsidR="004C7103">
              <w:rPr>
                <w:sz w:val="22"/>
                <w:szCs w:val="22"/>
                <w:u w:val="single"/>
              </w:rPr>
              <w:t xml:space="preserve">должительность и режим работы: </w:t>
            </w:r>
          </w:p>
          <w:p w:rsidR="00817AEF" w:rsidRPr="00474147" w:rsidRDefault="00817AEF" w:rsidP="004C7103">
            <w:pPr>
              <w:ind w:right="144" w:firstLine="514"/>
              <w:jc w:val="both"/>
              <w:rPr>
                <w:sz w:val="22"/>
                <w:szCs w:val="22"/>
              </w:rPr>
            </w:pPr>
            <w:r w:rsidRPr="00474147">
              <w:rPr>
                <w:sz w:val="22"/>
                <w:szCs w:val="22"/>
              </w:rPr>
              <w:t>- для мужчин - 40 часов в неделю,  </w:t>
            </w:r>
          </w:p>
          <w:p w:rsidR="00817AEF" w:rsidRPr="00474147" w:rsidRDefault="00817AEF" w:rsidP="004C7103">
            <w:pPr>
              <w:ind w:right="144" w:firstLine="514"/>
              <w:jc w:val="both"/>
              <w:rPr>
                <w:sz w:val="22"/>
                <w:szCs w:val="22"/>
              </w:rPr>
            </w:pPr>
            <w:r w:rsidRPr="00474147">
              <w:rPr>
                <w:sz w:val="22"/>
                <w:szCs w:val="22"/>
              </w:rPr>
              <w:t>- для женщин - 36 часов в неделю,</w:t>
            </w:r>
          </w:p>
          <w:p w:rsidR="00817AEF" w:rsidRPr="00474147" w:rsidRDefault="00817AEF" w:rsidP="004C7103">
            <w:pPr>
              <w:ind w:right="144" w:firstLine="514"/>
              <w:jc w:val="both"/>
              <w:rPr>
                <w:sz w:val="22"/>
                <w:szCs w:val="22"/>
              </w:rPr>
            </w:pPr>
            <w:r w:rsidRPr="00474147">
              <w:rPr>
                <w:sz w:val="22"/>
                <w:szCs w:val="22"/>
              </w:rPr>
              <w:t>- выходные дни - суббота и воскресенье,</w:t>
            </w:r>
          </w:p>
          <w:p w:rsidR="00817AEF" w:rsidRPr="00474147" w:rsidRDefault="00817AEF" w:rsidP="004C7103">
            <w:pPr>
              <w:ind w:right="144" w:firstLine="514"/>
              <w:jc w:val="both"/>
              <w:rPr>
                <w:sz w:val="22"/>
                <w:szCs w:val="22"/>
              </w:rPr>
            </w:pPr>
            <w:r w:rsidRPr="00474147">
              <w:rPr>
                <w:sz w:val="22"/>
                <w:szCs w:val="22"/>
              </w:rPr>
              <w:t>- ненормированный рабочий день.</w:t>
            </w:r>
          </w:p>
          <w:p w:rsidR="00474147" w:rsidRDefault="00474147" w:rsidP="004C7103">
            <w:pPr>
              <w:ind w:right="144" w:firstLine="514"/>
              <w:jc w:val="both"/>
              <w:rPr>
                <w:sz w:val="22"/>
                <w:szCs w:val="22"/>
                <w:lang w:eastAsia="ru-RU"/>
              </w:rPr>
            </w:pPr>
          </w:p>
          <w:p w:rsidR="00817AEF" w:rsidRPr="00474147" w:rsidRDefault="00817AEF" w:rsidP="004C7103">
            <w:pPr>
              <w:ind w:right="144"/>
              <w:jc w:val="both"/>
              <w:rPr>
                <w:sz w:val="22"/>
                <w:szCs w:val="22"/>
                <w:u w:val="single"/>
                <w:lang w:eastAsia="ru-RU"/>
              </w:rPr>
            </w:pPr>
            <w:r w:rsidRPr="00474147">
              <w:rPr>
                <w:sz w:val="22"/>
                <w:szCs w:val="22"/>
                <w:u w:val="single"/>
                <w:lang w:eastAsia="ru-RU"/>
              </w:rPr>
              <w:t>Условия работы:</w:t>
            </w:r>
          </w:p>
          <w:p w:rsidR="00817AEF" w:rsidRPr="00474147" w:rsidRDefault="00817AEF" w:rsidP="004C7103">
            <w:pPr>
              <w:ind w:right="144" w:firstLine="514"/>
              <w:jc w:val="both"/>
              <w:rPr>
                <w:sz w:val="22"/>
                <w:szCs w:val="22"/>
                <w:lang w:eastAsia="ru-RU"/>
              </w:rPr>
            </w:pPr>
            <w:r w:rsidRPr="00474147">
              <w:rPr>
                <w:sz w:val="22"/>
                <w:szCs w:val="22"/>
                <w:lang w:eastAsia="ru-RU"/>
              </w:rPr>
              <w:t xml:space="preserve">- </w:t>
            </w:r>
            <w:r w:rsidR="009B02D9" w:rsidRPr="00474147">
              <w:rPr>
                <w:sz w:val="22"/>
                <w:szCs w:val="22"/>
                <w:lang w:eastAsia="ru-RU"/>
              </w:rPr>
              <w:t xml:space="preserve">командировки </w:t>
            </w:r>
            <w:r w:rsidRPr="00474147">
              <w:rPr>
                <w:sz w:val="22"/>
                <w:szCs w:val="22"/>
                <w:lang w:eastAsia="ru-RU"/>
              </w:rPr>
              <w:t xml:space="preserve">не </w:t>
            </w:r>
            <w:r w:rsidR="00214E50" w:rsidRPr="00474147">
              <w:rPr>
                <w:sz w:val="22"/>
                <w:szCs w:val="22"/>
                <w:lang w:eastAsia="ru-RU"/>
              </w:rPr>
              <w:t xml:space="preserve">более 10 </w:t>
            </w:r>
            <w:r w:rsidR="00CB6AE7" w:rsidRPr="00474147">
              <w:rPr>
                <w:sz w:val="22"/>
                <w:szCs w:val="22"/>
                <w:lang w:eastAsia="ru-RU"/>
              </w:rPr>
              <w:t>% служебного</w:t>
            </w:r>
            <w:r w:rsidR="009B02D9" w:rsidRPr="00474147">
              <w:rPr>
                <w:sz w:val="22"/>
                <w:szCs w:val="22"/>
                <w:lang w:eastAsia="ru-RU"/>
              </w:rPr>
              <w:t xml:space="preserve"> времени,</w:t>
            </w:r>
          </w:p>
          <w:p w:rsidR="00817AEF" w:rsidRPr="00474147" w:rsidRDefault="00817AEF" w:rsidP="004C7103">
            <w:pPr>
              <w:ind w:right="144" w:firstLine="514"/>
              <w:jc w:val="both"/>
              <w:rPr>
                <w:sz w:val="22"/>
                <w:szCs w:val="22"/>
                <w:lang w:eastAsia="ru-RU"/>
              </w:rPr>
            </w:pPr>
            <w:r w:rsidRPr="00474147">
              <w:rPr>
                <w:sz w:val="22"/>
                <w:szCs w:val="22"/>
                <w:lang w:eastAsia="ru-RU"/>
              </w:rPr>
              <w:t>- испытательный срок не предусматривается</w:t>
            </w:r>
            <w:r w:rsidR="00E8243E" w:rsidRPr="00474147">
              <w:rPr>
                <w:sz w:val="22"/>
                <w:szCs w:val="22"/>
                <w:lang w:eastAsia="ru-RU"/>
              </w:rPr>
              <w:t>,</w:t>
            </w:r>
          </w:p>
          <w:p w:rsidR="00817AEF" w:rsidRPr="00474147" w:rsidRDefault="00817AEF" w:rsidP="004C7103">
            <w:pPr>
              <w:ind w:right="144" w:firstLine="514"/>
              <w:jc w:val="both"/>
              <w:rPr>
                <w:sz w:val="22"/>
                <w:szCs w:val="22"/>
              </w:rPr>
            </w:pPr>
            <w:r w:rsidRPr="00474147">
              <w:rPr>
                <w:sz w:val="22"/>
                <w:szCs w:val="22"/>
                <w:lang w:eastAsia="ru-RU"/>
              </w:rPr>
              <w:t xml:space="preserve">- допуск к государственной тайне предусмотрен, оформляется в соответствии с требованиями законодательства при </w:t>
            </w:r>
            <w:r w:rsidR="00050F19" w:rsidRPr="00474147">
              <w:rPr>
                <w:sz w:val="22"/>
                <w:szCs w:val="22"/>
                <w:lang w:eastAsia="ru-RU"/>
              </w:rPr>
              <w:t>заключении служебного контракта</w:t>
            </w:r>
          </w:p>
        </w:tc>
      </w:tr>
      <w:tr w:rsidR="00CB6AE7" w:rsidRPr="00474147" w:rsidTr="007C1B4C">
        <w:trPr>
          <w:trHeight w:val="375"/>
        </w:trPr>
        <w:tc>
          <w:tcPr>
            <w:tcW w:w="237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tcPr>
          <w:p w:rsidR="00CB6AE7" w:rsidRPr="00474147" w:rsidRDefault="00CB6AE7" w:rsidP="00AF7798">
            <w:pPr>
              <w:rPr>
                <w:b/>
                <w:i/>
                <w:sz w:val="22"/>
                <w:szCs w:val="22"/>
              </w:rPr>
            </w:pPr>
            <w:r w:rsidRPr="00474147">
              <w:rPr>
                <w:b/>
                <w:i/>
                <w:sz w:val="22"/>
                <w:szCs w:val="22"/>
              </w:rPr>
              <w:t>Цель исполнения должностных обязанностей</w:t>
            </w:r>
          </w:p>
        </w:tc>
        <w:tc>
          <w:tcPr>
            <w:tcW w:w="797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tcPr>
          <w:p w:rsidR="00CB6AE7" w:rsidRPr="00474147" w:rsidRDefault="00DD15A0" w:rsidP="004C7103">
            <w:pPr>
              <w:ind w:right="144" w:firstLine="514"/>
              <w:jc w:val="both"/>
              <w:textAlignment w:val="baseline"/>
              <w:rPr>
                <w:sz w:val="22"/>
                <w:szCs w:val="22"/>
              </w:rPr>
            </w:pPr>
            <w:r w:rsidRPr="00474147">
              <w:rPr>
                <w:sz w:val="22"/>
                <w:szCs w:val="22"/>
                <w:shd w:val="clear" w:color="auto" w:fill="FFFFFF"/>
              </w:rPr>
              <w:t>Реализаци</w:t>
            </w:r>
            <w:r w:rsidR="00E26782" w:rsidRPr="00474147">
              <w:rPr>
                <w:sz w:val="22"/>
                <w:szCs w:val="22"/>
                <w:shd w:val="clear" w:color="auto" w:fill="FFFFFF"/>
              </w:rPr>
              <w:t>я</w:t>
            </w:r>
            <w:r w:rsidRPr="00474147">
              <w:rPr>
                <w:sz w:val="22"/>
                <w:szCs w:val="22"/>
                <w:shd w:val="clear" w:color="auto" w:fill="FFFFFF"/>
              </w:rPr>
              <w:t xml:space="preserve"> единой государственной политики и нормативн</w:t>
            </w:r>
            <w:r w:rsidR="00E26782" w:rsidRPr="00474147">
              <w:rPr>
                <w:sz w:val="22"/>
                <w:szCs w:val="22"/>
                <w:shd w:val="clear" w:color="auto" w:fill="FFFFFF"/>
              </w:rPr>
              <w:t>ое</w:t>
            </w:r>
            <w:r w:rsidRPr="00474147">
              <w:rPr>
                <w:sz w:val="22"/>
                <w:szCs w:val="22"/>
                <w:shd w:val="clear" w:color="auto" w:fill="FFFFFF"/>
              </w:rPr>
              <w:t xml:space="preserve"> правово</w:t>
            </w:r>
            <w:r w:rsidR="00E26782" w:rsidRPr="00474147">
              <w:rPr>
                <w:sz w:val="22"/>
                <w:szCs w:val="22"/>
                <w:shd w:val="clear" w:color="auto" w:fill="FFFFFF"/>
              </w:rPr>
              <w:t>е</w:t>
            </w:r>
            <w:r w:rsidRPr="00474147">
              <w:rPr>
                <w:sz w:val="22"/>
                <w:szCs w:val="22"/>
                <w:shd w:val="clear" w:color="auto" w:fill="FFFFFF"/>
              </w:rPr>
              <w:t xml:space="preserve"> регулировани</w:t>
            </w:r>
            <w:r w:rsidR="00E26782" w:rsidRPr="00474147">
              <w:rPr>
                <w:sz w:val="22"/>
                <w:szCs w:val="22"/>
                <w:shd w:val="clear" w:color="auto" w:fill="FFFFFF"/>
              </w:rPr>
              <w:t>е</w:t>
            </w:r>
            <w:r w:rsidRPr="00474147">
              <w:rPr>
                <w:sz w:val="22"/>
                <w:szCs w:val="22"/>
                <w:shd w:val="clear" w:color="auto" w:fill="FFFFFF"/>
              </w:rPr>
              <w:t xml:space="preserve">, оказание государственных услуг, управление государственным </w:t>
            </w:r>
            <w:r w:rsidRPr="004C7103">
              <w:rPr>
                <w:sz w:val="22"/>
                <w:szCs w:val="22"/>
                <w:lang w:eastAsia="ru-RU"/>
              </w:rPr>
              <w:t>имуществом</w:t>
            </w:r>
            <w:r w:rsidRPr="00474147">
              <w:rPr>
                <w:sz w:val="22"/>
                <w:szCs w:val="22"/>
                <w:shd w:val="clear" w:color="auto" w:fill="FFFFFF"/>
              </w:rPr>
              <w:t xml:space="preserve"> в сфере массовых коммуникаций и средств массовой информации, в том числе электронных (включая развитие систем интернет, телевизионного, в том числе цифрового, вещания и радиовещания), печати, издательской и полиграфической деятельности, международных, внешнеэкономических связей, осуществления межрегионального сотрудничества, взаимодействи</w:t>
            </w:r>
            <w:r w:rsidR="00E26782" w:rsidRPr="00474147">
              <w:rPr>
                <w:sz w:val="22"/>
                <w:szCs w:val="22"/>
                <w:shd w:val="clear" w:color="auto" w:fill="FFFFFF"/>
              </w:rPr>
              <w:t>е</w:t>
            </w:r>
            <w:r w:rsidRPr="00474147">
              <w:rPr>
                <w:sz w:val="22"/>
                <w:szCs w:val="22"/>
                <w:shd w:val="clear" w:color="auto" w:fill="FFFFFF"/>
              </w:rPr>
              <w:t xml:space="preserve"> с населением и гражданским обществом.</w:t>
            </w:r>
          </w:p>
        </w:tc>
      </w:tr>
      <w:tr w:rsidR="00817AEF" w:rsidRPr="00474147" w:rsidTr="007C1B4C">
        <w:trPr>
          <w:trHeight w:val="375"/>
        </w:trPr>
        <w:tc>
          <w:tcPr>
            <w:tcW w:w="237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817AEF" w:rsidRPr="00474147" w:rsidRDefault="00817AEF" w:rsidP="002E1F4E">
            <w:pPr>
              <w:rPr>
                <w:b/>
                <w:i/>
                <w:sz w:val="22"/>
                <w:szCs w:val="22"/>
              </w:rPr>
            </w:pPr>
            <w:r w:rsidRPr="00474147">
              <w:rPr>
                <w:b/>
                <w:i/>
                <w:sz w:val="22"/>
                <w:szCs w:val="22"/>
              </w:rPr>
              <w:lastRenderedPageBreak/>
              <w:t xml:space="preserve">Основные задачи и обязанности </w:t>
            </w:r>
          </w:p>
          <w:p w:rsidR="00817AEF" w:rsidRPr="00474147" w:rsidRDefault="005579CE" w:rsidP="002E1F4E">
            <w:pPr>
              <w:rPr>
                <w:b/>
                <w:i/>
                <w:sz w:val="22"/>
                <w:szCs w:val="22"/>
              </w:rPr>
            </w:pPr>
            <w:r w:rsidRPr="00474147">
              <w:rPr>
                <w:b/>
                <w:i/>
                <w:sz w:val="22"/>
                <w:szCs w:val="22"/>
              </w:rPr>
              <w:t>по должности</w:t>
            </w:r>
          </w:p>
          <w:p w:rsidR="00817AEF" w:rsidRPr="00474147" w:rsidRDefault="00817AEF" w:rsidP="002E1F4E">
            <w:pPr>
              <w:textAlignment w:val="baseline"/>
              <w:rPr>
                <w:b/>
                <w:bCs/>
                <w:i/>
                <w:sz w:val="22"/>
                <w:szCs w:val="22"/>
                <w:lang w:eastAsia="ru-RU"/>
              </w:rPr>
            </w:pPr>
          </w:p>
        </w:tc>
        <w:tc>
          <w:tcPr>
            <w:tcW w:w="797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9163F3" w:rsidRPr="00474147" w:rsidRDefault="005E591A" w:rsidP="004C7103">
            <w:pPr>
              <w:suppressAutoHyphens w:val="0"/>
              <w:ind w:firstLine="514"/>
              <w:jc w:val="both"/>
              <w:rPr>
                <w:sz w:val="22"/>
                <w:szCs w:val="22"/>
                <w:lang w:eastAsia="ru-RU"/>
              </w:rPr>
            </w:pPr>
            <w:r w:rsidRPr="00474147">
              <w:rPr>
                <w:sz w:val="22"/>
                <w:szCs w:val="22"/>
              </w:rPr>
              <w:t>Директор Департамента</w:t>
            </w:r>
            <w:r w:rsidR="009163F3" w:rsidRPr="00474147">
              <w:rPr>
                <w:sz w:val="22"/>
                <w:szCs w:val="22"/>
                <w:lang w:eastAsia="ru-RU"/>
              </w:rPr>
              <w:t>:</w:t>
            </w:r>
          </w:p>
          <w:p w:rsidR="005E591A" w:rsidRPr="00474147" w:rsidRDefault="005E591A" w:rsidP="004C7103">
            <w:pPr>
              <w:ind w:firstLine="514"/>
              <w:jc w:val="both"/>
              <w:rPr>
                <w:sz w:val="22"/>
                <w:szCs w:val="22"/>
                <w:u w:val="single"/>
              </w:rPr>
            </w:pPr>
            <w:r w:rsidRPr="00474147">
              <w:rPr>
                <w:sz w:val="22"/>
                <w:szCs w:val="22"/>
                <w:u w:val="single"/>
              </w:rPr>
              <w:t>Осуществляет:</w:t>
            </w:r>
          </w:p>
          <w:p w:rsidR="005E591A" w:rsidRPr="00474147" w:rsidRDefault="005E591A" w:rsidP="004C7103">
            <w:pPr>
              <w:ind w:firstLine="514"/>
              <w:jc w:val="both"/>
              <w:rPr>
                <w:sz w:val="22"/>
                <w:szCs w:val="22"/>
              </w:rPr>
            </w:pPr>
            <w:r w:rsidRPr="00474147">
              <w:rPr>
                <w:sz w:val="22"/>
                <w:szCs w:val="22"/>
              </w:rPr>
              <w:t>руководство деятельностью Департамента;</w:t>
            </w:r>
          </w:p>
          <w:p w:rsidR="005E591A" w:rsidRPr="00474147" w:rsidRDefault="005E591A" w:rsidP="004C7103">
            <w:pPr>
              <w:ind w:firstLine="514"/>
              <w:jc w:val="both"/>
              <w:rPr>
                <w:sz w:val="22"/>
                <w:szCs w:val="22"/>
              </w:rPr>
            </w:pPr>
            <w:r w:rsidRPr="00474147">
              <w:rPr>
                <w:sz w:val="22"/>
                <w:szCs w:val="22"/>
              </w:rPr>
              <w:t>руководство подведомственными учреждениями;</w:t>
            </w:r>
          </w:p>
          <w:p w:rsidR="005E591A" w:rsidRPr="00474147" w:rsidRDefault="005E591A" w:rsidP="004C7103">
            <w:pPr>
              <w:ind w:firstLine="514"/>
              <w:jc w:val="both"/>
              <w:rPr>
                <w:sz w:val="22"/>
                <w:szCs w:val="22"/>
              </w:rPr>
            </w:pPr>
            <w:r w:rsidRPr="00474147">
              <w:rPr>
                <w:sz w:val="22"/>
                <w:szCs w:val="22"/>
              </w:rPr>
              <w:t>распределяет обязанности между своими заместителями;</w:t>
            </w:r>
          </w:p>
          <w:p w:rsidR="005E591A" w:rsidRPr="00474147" w:rsidRDefault="005E591A" w:rsidP="004C7103">
            <w:pPr>
              <w:ind w:firstLine="514"/>
              <w:jc w:val="both"/>
              <w:rPr>
                <w:sz w:val="22"/>
                <w:szCs w:val="22"/>
              </w:rPr>
            </w:pPr>
            <w:r w:rsidRPr="00474147">
              <w:rPr>
                <w:sz w:val="22"/>
                <w:szCs w:val="22"/>
              </w:rPr>
              <w:t>полномочия представителя нанимателя от имени автономного округа в отношениях, связанных с поступлением граждан на государственную гражданскую службу автономного округа в Департамент, ее прохождением и прекращением;</w:t>
            </w:r>
          </w:p>
          <w:p w:rsidR="005E591A" w:rsidRPr="00474147" w:rsidRDefault="005E591A" w:rsidP="004C7103">
            <w:pPr>
              <w:ind w:firstLine="514"/>
              <w:jc w:val="both"/>
              <w:rPr>
                <w:sz w:val="22"/>
                <w:szCs w:val="22"/>
              </w:rPr>
            </w:pPr>
            <w:r w:rsidRPr="00474147">
              <w:rPr>
                <w:sz w:val="22"/>
                <w:szCs w:val="22"/>
              </w:rPr>
              <w:t xml:space="preserve">заключение, изменение и расторжение трудовых </w:t>
            </w:r>
            <w:proofErr w:type="gramStart"/>
            <w:r w:rsidRPr="00474147">
              <w:rPr>
                <w:sz w:val="22"/>
                <w:szCs w:val="22"/>
              </w:rPr>
              <w:t>договоров  с</w:t>
            </w:r>
            <w:proofErr w:type="gramEnd"/>
            <w:r w:rsidRPr="00474147">
              <w:rPr>
                <w:sz w:val="22"/>
                <w:szCs w:val="22"/>
              </w:rPr>
              <w:t xml:space="preserve"> работниками Департамента, утверждение их должностных </w:t>
            </w:r>
            <w:r w:rsidR="003F4C6F" w:rsidRPr="00474147">
              <w:rPr>
                <w:sz w:val="22"/>
                <w:szCs w:val="22"/>
              </w:rPr>
              <w:t>инструкций,</w:t>
            </w:r>
            <w:r w:rsidRPr="00474147">
              <w:rPr>
                <w:sz w:val="22"/>
                <w:szCs w:val="22"/>
              </w:rPr>
              <w:t xml:space="preserve">  а также осуществляет иные полномочия работодателя, предусмотренные трудовым законодательством, иными нормативными правовыми актами Российской Федерации и автономного округа;</w:t>
            </w:r>
          </w:p>
          <w:p w:rsidR="005E591A" w:rsidRPr="00474147" w:rsidRDefault="005E591A" w:rsidP="004C7103">
            <w:pPr>
              <w:ind w:firstLine="514"/>
              <w:jc w:val="both"/>
              <w:rPr>
                <w:sz w:val="22"/>
                <w:szCs w:val="22"/>
              </w:rPr>
            </w:pPr>
            <w:r w:rsidRPr="00474147">
              <w:rPr>
                <w:sz w:val="22"/>
                <w:szCs w:val="22"/>
              </w:rPr>
              <w:t>заключение и расторжение трудовых договоров с руководителями подведомственных учреждений в установленном порядке;</w:t>
            </w:r>
          </w:p>
          <w:p w:rsidR="005E591A" w:rsidRPr="00474147" w:rsidRDefault="005E591A" w:rsidP="004C7103">
            <w:pPr>
              <w:ind w:firstLine="514"/>
              <w:jc w:val="both"/>
              <w:rPr>
                <w:sz w:val="22"/>
                <w:szCs w:val="22"/>
              </w:rPr>
            </w:pPr>
            <w:r w:rsidRPr="00474147">
              <w:rPr>
                <w:sz w:val="22"/>
                <w:szCs w:val="22"/>
              </w:rPr>
              <w:t>утверждение положений о структурных подразделениях Департамента, должностных регламентов и планов работы Департамента;</w:t>
            </w:r>
          </w:p>
          <w:p w:rsidR="005E591A" w:rsidRPr="00474147" w:rsidRDefault="005E591A" w:rsidP="004C7103">
            <w:pPr>
              <w:ind w:firstLine="514"/>
              <w:jc w:val="both"/>
              <w:rPr>
                <w:sz w:val="22"/>
                <w:szCs w:val="22"/>
              </w:rPr>
            </w:pPr>
            <w:r w:rsidRPr="00474147">
              <w:rPr>
                <w:sz w:val="22"/>
                <w:szCs w:val="22"/>
              </w:rPr>
              <w:t>подписание актов Департамента нормативного и ненормативного характера;</w:t>
            </w:r>
          </w:p>
          <w:p w:rsidR="005E591A" w:rsidRPr="00474147" w:rsidRDefault="005E591A" w:rsidP="004C7103">
            <w:pPr>
              <w:ind w:firstLine="514"/>
              <w:jc w:val="both"/>
              <w:rPr>
                <w:sz w:val="22"/>
                <w:szCs w:val="22"/>
              </w:rPr>
            </w:pPr>
            <w:r w:rsidRPr="00474147">
              <w:rPr>
                <w:sz w:val="22"/>
                <w:szCs w:val="22"/>
              </w:rPr>
              <w:t>прием граждан;</w:t>
            </w:r>
          </w:p>
          <w:p w:rsidR="005E591A" w:rsidRPr="00474147" w:rsidRDefault="005E591A" w:rsidP="004C7103">
            <w:pPr>
              <w:ind w:firstLine="514"/>
              <w:jc w:val="both"/>
              <w:rPr>
                <w:sz w:val="22"/>
                <w:szCs w:val="22"/>
              </w:rPr>
            </w:pPr>
            <w:r w:rsidRPr="00474147">
              <w:rPr>
                <w:sz w:val="22"/>
                <w:szCs w:val="22"/>
              </w:rPr>
              <w:t>в пределах своей компетенции меры, направленные на укрепление гражданского единства, межнационального и межконфессионального согласия, профилактику межнациональных (межэтнических) конфликтов и обеспечение межнационального и межконфессионального согласия;</w:t>
            </w:r>
          </w:p>
          <w:p w:rsidR="005E591A" w:rsidRPr="00474147" w:rsidRDefault="005E591A" w:rsidP="004C7103">
            <w:pPr>
              <w:ind w:firstLine="514"/>
              <w:jc w:val="both"/>
              <w:rPr>
                <w:sz w:val="22"/>
                <w:szCs w:val="22"/>
              </w:rPr>
            </w:pPr>
            <w:r w:rsidRPr="00474147">
              <w:rPr>
                <w:sz w:val="22"/>
                <w:szCs w:val="22"/>
              </w:rPr>
              <w:t>представление в установленном порядке интересов автономного округа в общих собраниях акционеров (участников), в советах директоров (наблюдательных советах), ревизионных комиссиях хозяйственных обществ, в органах управления, надзорных органах, ревизионных комиссиях некоммерческих организаций;</w:t>
            </w:r>
          </w:p>
          <w:p w:rsidR="005E591A" w:rsidRPr="00474147" w:rsidRDefault="005E591A" w:rsidP="004C7103">
            <w:pPr>
              <w:ind w:firstLine="514"/>
              <w:jc w:val="both"/>
              <w:rPr>
                <w:sz w:val="22"/>
                <w:szCs w:val="22"/>
              </w:rPr>
            </w:pPr>
            <w:r w:rsidRPr="00474147">
              <w:rPr>
                <w:sz w:val="22"/>
                <w:szCs w:val="22"/>
              </w:rPr>
              <w:t>награждение почетной грамотой Департамента, объявляет благодарности гражданам и организациям, внесшим большой вклад в развитие в автономном округе видов деятельности, развитие которых относится к полномочиям Департамента;</w:t>
            </w:r>
          </w:p>
          <w:p w:rsidR="005E591A" w:rsidRPr="00474147" w:rsidRDefault="005E591A" w:rsidP="004C7103">
            <w:pPr>
              <w:ind w:firstLine="514"/>
              <w:jc w:val="both"/>
              <w:rPr>
                <w:sz w:val="22"/>
                <w:szCs w:val="22"/>
              </w:rPr>
            </w:pPr>
            <w:r w:rsidRPr="00474147">
              <w:rPr>
                <w:sz w:val="22"/>
                <w:szCs w:val="22"/>
              </w:rPr>
              <w:t>функции государственного заказчика при размещении заказов на поставку товаров, выполнение работ, оказание услуг для государственных нужд в установленной сфере деятельности Департамента, в том числе для обеспечения нужд Департамента;</w:t>
            </w:r>
          </w:p>
          <w:p w:rsidR="005E591A" w:rsidRPr="00474147" w:rsidRDefault="005E591A" w:rsidP="004C7103">
            <w:pPr>
              <w:ind w:firstLine="514"/>
              <w:jc w:val="both"/>
              <w:rPr>
                <w:sz w:val="22"/>
                <w:szCs w:val="22"/>
              </w:rPr>
            </w:pPr>
            <w:r w:rsidRPr="00474147">
              <w:rPr>
                <w:sz w:val="22"/>
                <w:szCs w:val="22"/>
              </w:rPr>
              <w:t>функции главного распорядителя и получателя средств бюджета автономного округа, предусмотренных на содержание Департамента и реализацию возложенных на Департамент функций;</w:t>
            </w:r>
          </w:p>
          <w:p w:rsidR="005E591A" w:rsidRPr="00474147" w:rsidRDefault="005E591A" w:rsidP="004C7103">
            <w:pPr>
              <w:ind w:firstLine="514"/>
              <w:jc w:val="both"/>
              <w:rPr>
                <w:sz w:val="22"/>
                <w:szCs w:val="22"/>
              </w:rPr>
            </w:pPr>
            <w:r w:rsidRPr="00474147">
              <w:rPr>
                <w:sz w:val="22"/>
                <w:szCs w:val="22"/>
              </w:rPr>
              <w:t>утверждает правовые акты (приказы), регламентирующие правила закупки подведомственного бюджетного учреждения;</w:t>
            </w:r>
          </w:p>
          <w:p w:rsidR="005E591A" w:rsidRPr="00474147" w:rsidRDefault="005E591A" w:rsidP="004C7103">
            <w:pPr>
              <w:ind w:firstLine="514"/>
              <w:jc w:val="both"/>
              <w:rPr>
                <w:sz w:val="22"/>
                <w:szCs w:val="22"/>
              </w:rPr>
            </w:pPr>
            <w:r w:rsidRPr="00474147">
              <w:rPr>
                <w:sz w:val="22"/>
                <w:szCs w:val="22"/>
              </w:rPr>
              <w:t>предварительно согласовывает совершение подведомственным бюджетным учреждением крупных сделок и принимает решение об одобрении сделок, в совершении которых имеется заинтересованность;</w:t>
            </w:r>
          </w:p>
          <w:p w:rsidR="005E591A" w:rsidRPr="00474147" w:rsidRDefault="005E591A" w:rsidP="004C7103">
            <w:pPr>
              <w:ind w:firstLine="514"/>
              <w:jc w:val="both"/>
              <w:rPr>
                <w:sz w:val="22"/>
                <w:szCs w:val="22"/>
              </w:rPr>
            </w:pPr>
            <w:r w:rsidRPr="00474147">
              <w:rPr>
                <w:sz w:val="22"/>
                <w:szCs w:val="22"/>
              </w:rPr>
              <w:t>осуществляет иные функции для реализации полномочий Департамента.</w:t>
            </w:r>
          </w:p>
          <w:p w:rsidR="005E591A" w:rsidRPr="00474147" w:rsidRDefault="005E591A" w:rsidP="004C7103">
            <w:pPr>
              <w:ind w:firstLine="514"/>
              <w:jc w:val="both"/>
              <w:rPr>
                <w:sz w:val="22"/>
                <w:szCs w:val="22"/>
                <w:u w:val="single"/>
              </w:rPr>
            </w:pPr>
            <w:r w:rsidRPr="00474147">
              <w:rPr>
                <w:sz w:val="22"/>
                <w:szCs w:val="22"/>
                <w:u w:val="single"/>
              </w:rPr>
              <w:t xml:space="preserve">Организует: </w:t>
            </w:r>
          </w:p>
          <w:p w:rsidR="005E591A" w:rsidRPr="00474147" w:rsidRDefault="005E591A" w:rsidP="004C7103">
            <w:pPr>
              <w:ind w:firstLine="514"/>
              <w:jc w:val="both"/>
              <w:rPr>
                <w:sz w:val="22"/>
                <w:szCs w:val="22"/>
              </w:rPr>
            </w:pPr>
            <w:r w:rsidRPr="00474147">
              <w:rPr>
                <w:sz w:val="22"/>
                <w:szCs w:val="22"/>
              </w:rPr>
              <w:t>эффективное взаимодействие Департамента с органами государственной власти, органами местного самоуправления муниципальных образований, общественными объединениями, иными организациями, а также гражданами;</w:t>
            </w:r>
          </w:p>
          <w:p w:rsidR="005E591A" w:rsidRPr="00474147" w:rsidRDefault="005E591A" w:rsidP="004C7103">
            <w:pPr>
              <w:ind w:firstLine="514"/>
              <w:jc w:val="both"/>
              <w:rPr>
                <w:sz w:val="22"/>
                <w:szCs w:val="22"/>
              </w:rPr>
            </w:pPr>
            <w:r w:rsidRPr="00474147">
              <w:rPr>
                <w:sz w:val="22"/>
                <w:szCs w:val="22"/>
              </w:rPr>
              <w:t>подготовку проектов нормативных правовых актов, договоров, соглашений, служебных записок или писем по вопросам, относящимся к ведению Департамента;</w:t>
            </w:r>
          </w:p>
          <w:p w:rsidR="005E591A" w:rsidRPr="00474147" w:rsidRDefault="005E591A" w:rsidP="004C7103">
            <w:pPr>
              <w:ind w:firstLine="514"/>
              <w:jc w:val="both"/>
              <w:rPr>
                <w:sz w:val="22"/>
                <w:szCs w:val="22"/>
              </w:rPr>
            </w:pPr>
            <w:r w:rsidRPr="00474147">
              <w:rPr>
                <w:sz w:val="22"/>
                <w:szCs w:val="22"/>
              </w:rPr>
              <w:t xml:space="preserve">исполнение федеральных законов, указов, распоряжений, поручений и указаний Президента Российской Федерации, постановлений и поручений Правительства Российской Федерации, поручений полномочного представителя Президента Российской Федерации в Уральском федеральном округе, законов автономного округа, правовых актов и поручений Губернатора автономного округа, </w:t>
            </w:r>
            <w:r w:rsidRPr="00474147">
              <w:rPr>
                <w:sz w:val="22"/>
                <w:szCs w:val="22"/>
              </w:rPr>
              <w:lastRenderedPageBreak/>
              <w:t>правовых актов Правительства автономного округа по вопросам государственной гражданской службы, а также контроль за ходом их исполнения.</w:t>
            </w:r>
          </w:p>
          <w:p w:rsidR="005E591A" w:rsidRPr="00474147" w:rsidRDefault="005E591A" w:rsidP="004C7103">
            <w:pPr>
              <w:ind w:firstLine="514"/>
              <w:jc w:val="both"/>
              <w:rPr>
                <w:sz w:val="22"/>
                <w:szCs w:val="22"/>
              </w:rPr>
            </w:pPr>
            <w:r w:rsidRPr="00474147">
              <w:rPr>
                <w:sz w:val="22"/>
                <w:szCs w:val="22"/>
              </w:rPr>
              <w:t>взаимодействие Губернатора автономного округа и членов Правительства автономного округа со средствами массовой информации              и информирование граждан об их деятельности на едином официальном сайте государственных органов автономного округа;</w:t>
            </w:r>
          </w:p>
          <w:p w:rsidR="005E591A" w:rsidRPr="00474147" w:rsidRDefault="005E591A" w:rsidP="004C7103">
            <w:pPr>
              <w:ind w:firstLine="514"/>
              <w:jc w:val="both"/>
              <w:rPr>
                <w:sz w:val="22"/>
                <w:szCs w:val="22"/>
              </w:rPr>
            </w:pPr>
            <w:r w:rsidRPr="00474147">
              <w:rPr>
                <w:sz w:val="22"/>
                <w:szCs w:val="22"/>
              </w:rPr>
              <w:t>совместно с заинтересованными исполнительными органами государственной власти, государственными органами автономного округа мероприятия в сфере внешних связей на территории Российской Федерации и за рубежом;</w:t>
            </w:r>
          </w:p>
          <w:p w:rsidR="005E591A" w:rsidRPr="00474147" w:rsidRDefault="005E591A" w:rsidP="004C7103">
            <w:pPr>
              <w:ind w:firstLine="514"/>
              <w:jc w:val="both"/>
              <w:rPr>
                <w:sz w:val="22"/>
                <w:szCs w:val="22"/>
              </w:rPr>
            </w:pPr>
            <w:r w:rsidRPr="00474147">
              <w:rPr>
                <w:sz w:val="22"/>
                <w:szCs w:val="22"/>
              </w:rPr>
              <w:t>проведение форумов, конференций, семинаров, специализированных симпозиумов, презентаций, торговых выставок и ярмарок (в том числе рекламных кампаний по продвижению товаров, услуг, производимых на территории автономного округа, интеллектуальной собственности на мировые рынки), журналистских туров, пресс-конференций, брифингов;</w:t>
            </w:r>
            <w:r w:rsidR="00474147">
              <w:rPr>
                <w:sz w:val="22"/>
                <w:szCs w:val="22"/>
              </w:rPr>
              <w:t xml:space="preserve"> </w:t>
            </w:r>
            <w:r w:rsidRPr="00474147">
              <w:rPr>
                <w:sz w:val="22"/>
                <w:szCs w:val="22"/>
              </w:rPr>
              <w:t xml:space="preserve">социологических исследований на территории автономного </w:t>
            </w:r>
            <w:r w:rsidR="004A150D" w:rsidRPr="00474147">
              <w:rPr>
                <w:sz w:val="22"/>
                <w:szCs w:val="22"/>
              </w:rPr>
              <w:t>округа, в</w:t>
            </w:r>
            <w:r w:rsidRPr="00474147">
              <w:rPr>
                <w:sz w:val="22"/>
                <w:szCs w:val="22"/>
              </w:rPr>
              <w:t xml:space="preserve"> том числе с привлечением научно-исследовательских организаций;</w:t>
            </w:r>
          </w:p>
          <w:p w:rsidR="005E591A" w:rsidRPr="00474147" w:rsidRDefault="005E591A" w:rsidP="004C7103">
            <w:pPr>
              <w:ind w:firstLine="514"/>
              <w:jc w:val="both"/>
              <w:rPr>
                <w:sz w:val="22"/>
                <w:szCs w:val="22"/>
              </w:rPr>
            </w:pPr>
            <w:r w:rsidRPr="00474147">
              <w:rPr>
                <w:sz w:val="22"/>
                <w:szCs w:val="22"/>
              </w:rPr>
              <w:t>визиты делегаций автономного округа, возглавляемых Губернатором, заместителями Губернатора автономного округа, в субъекты Российской Федерации и за рубеж;</w:t>
            </w:r>
          </w:p>
          <w:p w:rsidR="005E591A" w:rsidRPr="00474147" w:rsidRDefault="005E591A" w:rsidP="004C7103">
            <w:pPr>
              <w:ind w:firstLine="514"/>
              <w:jc w:val="both"/>
              <w:rPr>
                <w:sz w:val="22"/>
                <w:szCs w:val="22"/>
              </w:rPr>
            </w:pPr>
            <w:r w:rsidRPr="00474147">
              <w:rPr>
                <w:sz w:val="22"/>
                <w:szCs w:val="22"/>
              </w:rPr>
              <w:t>сопровождение и организацию приема иностранных делегаций, делегаций субъектов Российской Федерации, делегаций дипломатических представительств иностранных государств на территории Российской Федерации, а также международных организаций, прибывающих в автономный округ, в установленном порядке;</w:t>
            </w:r>
          </w:p>
          <w:p w:rsidR="005E591A" w:rsidRPr="00474147" w:rsidRDefault="005E591A" w:rsidP="004C7103">
            <w:pPr>
              <w:ind w:firstLine="514"/>
              <w:jc w:val="both"/>
              <w:rPr>
                <w:sz w:val="22"/>
                <w:szCs w:val="22"/>
              </w:rPr>
            </w:pPr>
            <w:r w:rsidRPr="00474147">
              <w:rPr>
                <w:sz w:val="22"/>
                <w:szCs w:val="22"/>
              </w:rPr>
              <w:t>работу по предупреждению пропаганды насилия, порнографии, социальной и национальной розни, политического экстремизма в средствах массовой информации;</w:t>
            </w:r>
          </w:p>
          <w:p w:rsidR="005E591A" w:rsidRPr="00474147" w:rsidRDefault="005E591A" w:rsidP="004C7103">
            <w:pPr>
              <w:ind w:firstLine="514"/>
              <w:jc w:val="both"/>
              <w:rPr>
                <w:sz w:val="22"/>
                <w:szCs w:val="22"/>
              </w:rPr>
            </w:pPr>
            <w:r w:rsidRPr="00474147">
              <w:rPr>
                <w:sz w:val="22"/>
                <w:szCs w:val="22"/>
              </w:rPr>
              <w:t xml:space="preserve">интерактивные формы взаимодействия с населением автономного округа, через организацию "горячих" телефонных линий по актуальным общественно-политическим вопросам и проблемам, опросы и интерактивные голосования в сети Интернет, в том числе с использованием </w:t>
            </w:r>
            <w:proofErr w:type="spellStart"/>
            <w:r w:rsidRPr="00474147">
              <w:rPr>
                <w:sz w:val="22"/>
                <w:szCs w:val="22"/>
              </w:rPr>
              <w:t>краудсорсинговых</w:t>
            </w:r>
            <w:proofErr w:type="spellEnd"/>
            <w:r w:rsidRPr="00474147">
              <w:rPr>
                <w:sz w:val="22"/>
                <w:szCs w:val="22"/>
              </w:rPr>
              <w:t xml:space="preserve"> технологий;</w:t>
            </w:r>
          </w:p>
          <w:p w:rsidR="005E591A" w:rsidRPr="00474147" w:rsidRDefault="005E591A" w:rsidP="004C7103">
            <w:pPr>
              <w:ind w:firstLine="514"/>
              <w:jc w:val="both"/>
              <w:rPr>
                <w:sz w:val="22"/>
                <w:szCs w:val="22"/>
              </w:rPr>
            </w:pPr>
            <w:r w:rsidRPr="00474147">
              <w:rPr>
                <w:sz w:val="22"/>
                <w:szCs w:val="22"/>
              </w:rPr>
              <w:t>формирование Общественной палаты автономного округа в целях реализации полномочий Губернатора автономного округа;</w:t>
            </w:r>
          </w:p>
          <w:p w:rsidR="005E591A" w:rsidRPr="00474147" w:rsidRDefault="005E591A" w:rsidP="004C7103">
            <w:pPr>
              <w:ind w:firstLine="514"/>
              <w:jc w:val="both"/>
              <w:rPr>
                <w:sz w:val="22"/>
                <w:szCs w:val="22"/>
              </w:rPr>
            </w:pPr>
            <w:r w:rsidRPr="00474147">
              <w:rPr>
                <w:sz w:val="22"/>
                <w:szCs w:val="22"/>
              </w:rPr>
              <w:t>в пределах своей компетенции мероприятия по предупреждению терроризма и экстремизма, минимизации их последствий, за исключением вопросов, решение которых отнесено к ведению Российской Федерации;</w:t>
            </w:r>
          </w:p>
          <w:p w:rsidR="005E591A" w:rsidRPr="00474147" w:rsidRDefault="005E591A" w:rsidP="004C7103">
            <w:pPr>
              <w:ind w:firstLine="514"/>
              <w:jc w:val="both"/>
              <w:rPr>
                <w:sz w:val="22"/>
                <w:szCs w:val="22"/>
              </w:rPr>
            </w:pPr>
            <w:r w:rsidRPr="00474147">
              <w:rPr>
                <w:sz w:val="22"/>
                <w:szCs w:val="22"/>
              </w:rPr>
              <w:t>взаимодействие Губернатора автономного округа с институтами гражданского общества;</w:t>
            </w:r>
          </w:p>
          <w:p w:rsidR="005E591A" w:rsidRPr="00474147" w:rsidRDefault="005E591A" w:rsidP="004C7103">
            <w:pPr>
              <w:ind w:firstLine="514"/>
              <w:jc w:val="both"/>
              <w:rPr>
                <w:color w:val="000000"/>
                <w:sz w:val="22"/>
                <w:szCs w:val="22"/>
              </w:rPr>
            </w:pPr>
            <w:r w:rsidRPr="00474147">
              <w:rPr>
                <w:color w:val="000000"/>
                <w:sz w:val="22"/>
                <w:szCs w:val="22"/>
              </w:rPr>
              <w:t>выполнение поручений и указаний, обязательных для выполнения государственными гражданскими служащими и работниками Департамента, а также контроль за исполнением;</w:t>
            </w:r>
          </w:p>
          <w:p w:rsidR="005E591A" w:rsidRPr="00474147" w:rsidRDefault="005E591A" w:rsidP="004C7103">
            <w:pPr>
              <w:ind w:firstLine="514"/>
              <w:jc w:val="both"/>
              <w:rPr>
                <w:color w:val="000000"/>
                <w:sz w:val="22"/>
                <w:szCs w:val="22"/>
              </w:rPr>
            </w:pPr>
            <w:r w:rsidRPr="00474147">
              <w:rPr>
                <w:color w:val="000000"/>
                <w:sz w:val="22"/>
                <w:szCs w:val="22"/>
              </w:rPr>
              <w:t>эффективное взаимодействие Департамента с органами государственной власти, органами местного самоуправления муниципальных образований, общественными объединениями, иными организациями, а также гражданами;</w:t>
            </w:r>
          </w:p>
          <w:p w:rsidR="005E591A" w:rsidRPr="00474147" w:rsidRDefault="005E591A" w:rsidP="004C7103">
            <w:pPr>
              <w:ind w:firstLine="514"/>
              <w:jc w:val="both"/>
              <w:rPr>
                <w:color w:val="000000"/>
                <w:sz w:val="22"/>
                <w:szCs w:val="22"/>
              </w:rPr>
            </w:pPr>
            <w:r w:rsidRPr="00474147">
              <w:rPr>
                <w:color w:val="000000"/>
                <w:sz w:val="22"/>
                <w:szCs w:val="22"/>
              </w:rPr>
              <w:t>подготовку проектов нормативных правовых актов, договоров, соглашений, служебных записок или писем по вопросам, относящимся к ведению Департамента (Службы);</w:t>
            </w:r>
          </w:p>
          <w:p w:rsidR="005E591A" w:rsidRPr="00474147" w:rsidRDefault="005E591A" w:rsidP="004C7103">
            <w:pPr>
              <w:ind w:firstLine="514"/>
              <w:jc w:val="both"/>
              <w:rPr>
                <w:color w:val="000000"/>
                <w:sz w:val="22"/>
                <w:szCs w:val="22"/>
              </w:rPr>
            </w:pPr>
            <w:r w:rsidRPr="00474147">
              <w:rPr>
                <w:color w:val="000000"/>
                <w:sz w:val="22"/>
                <w:szCs w:val="22"/>
              </w:rPr>
              <w:t>исполнение федеральных законов, указов, распоряжений, поручений и указаний Президента Российской Федерации, постановлений и поручений Правительства Российской Федерации, поручений полномочного представителя Президента Российской Федерации в Уральском федеральном округе, законов автономного округа, правовых актов и поручений Губернатора автономного округа, правовых актов Правительства автономного округа по вопросам государственной гражданской службы, а также контроль за ходом их исполнения.</w:t>
            </w:r>
          </w:p>
          <w:p w:rsidR="005E591A" w:rsidRPr="00474147" w:rsidRDefault="005E591A" w:rsidP="004C7103">
            <w:pPr>
              <w:ind w:firstLine="514"/>
              <w:jc w:val="both"/>
              <w:rPr>
                <w:sz w:val="22"/>
                <w:szCs w:val="22"/>
                <w:u w:val="single"/>
              </w:rPr>
            </w:pPr>
            <w:r w:rsidRPr="00474147">
              <w:rPr>
                <w:sz w:val="22"/>
                <w:szCs w:val="22"/>
                <w:u w:val="single"/>
              </w:rPr>
              <w:t>Обеспечивает:</w:t>
            </w:r>
          </w:p>
          <w:p w:rsidR="005E591A" w:rsidRPr="00474147" w:rsidRDefault="005E591A" w:rsidP="004C7103">
            <w:pPr>
              <w:ind w:firstLine="514"/>
              <w:jc w:val="both"/>
              <w:rPr>
                <w:sz w:val="22"/>
                <w:szCs w:val="22"/>
              </w:rPr>
            </w:pPr>
            <w:r w:rsidRPr="00474147">
              <w:rPr>
                <w:sz w:val="22"/>
                <w:szCs w:val="22"/>
              </w:rPr>
              <w:lastRenderedPageBreak/>
              <w:t>выполнение полномочий, функций, возложенных на Департамент в соответствии с утвержденным Положением о Департаменте.</w:t>
            </w:r>
          </w:p>
          <w:p w:rsidR="005E591A" w:rsidRPr="00474147" w:rsidRDefault="005E591A" w:rsidP="004C7103">
            <w:pPr>
              <w:ind w:firstLine="514"/>
              <w:jc w:val="both"/>
              <w:rPr>
                <w:sz w:val="22"/>
                <w:szCs w:val="22"/>
              </w:rPr>
            </w:pPr>
            <w:r w:rsidRPr="00474147">
              <w:rPr>
                <w:sz w:val="22"/>
                <w:szCs w:val="22"/>
              </w:rPr>
              <w:t>исполнение поручений и указаний Президента Российской Федерации, в том числе принимает меры по организации контроля за                     их исполнением в установленной сфере деятельности;</w:t>
            </w:r>
          </w:p>
          <w:p w:rsidR="005E591A" w:rsidRPr="00474147" w:rsidRDefault="005E591A" w:rsidP="004C7103">
            <w:pPr>
              <w:ind w:firstLine="514"/>
              <w:jc w:val="both"/>
              <w:rPr>
                <w:sz w:val="22"/>
                <w:szCs w:val="22"/>
              </w:rPr>
            </w:pPr>
            <w:r w:rsidRPr="00474147">
              <w:rPr>
                <w:sz w:val="22"/>
                <w:szCs w:val="22"/>
              </w:rPr>
              <w:t>разработку и внесение Губернатору автономного округа и в Правительство автономного округа проектов законов, иных нормативных правовых актов автономного округа и других документов, по которым требуется решение Губернатора, Правительства автономного округа по вопросам, относящимся к сфере деятельности Департамента, в том числе:</w:t>
            </w:r>
          </w:p>
          <w:p w:rsidR="005E591A" w:rsidRPr="00474147" w:rsidRDefault="005E591A" w:rsidP="004C7103">
            <w:pPr>
              <w:ind w:firstLine="514"/>
              <w:jc w:val="both"/>
              <w:rPr>
                <w:sz w:val="22"/>
                <w:szCs w:val="22"/>
              </w:rPr>
            </w:pPr>
            <w:r w:rsidRPr="00474147">
              <w:rPr>
                <w:sz w:val="22"/>
                <w:szCs w:val="22"/>
              </w:rPr>
              <w:t>об открытии на территории автономного округа представительств субъектов Российской Федерации, субъектов иностранных федеративных государств, административно-территориальных образований иностранных государств;</w:t>
            </w:r>
          </w:p>
          <w:p w:rsidR="005E591A" w:rsidRPr="00474147" w:rsidRDefault="005E591A" w:rsidP="004C7103">
            <w:pPr>
              <w:ind w:firstLine="514"/>
              <w:jc w:val="both"/>
              <w:rPr>
                <w:sz w:val="22"/>
                <w:szCs w:val="22"/>
              </w:rPr>
            </w:pPr>
            <w:r w:rsidRPr="00474147">
              <w:rPr>
                <w:sz w:val="22"/>
                <w:szCs w:val="22"/>
              </w:rPr>
              <w:t>об открытии представительств автономного округа на территориях субъектов иностранных федеративных государств, административно-территориальных образований иностранных государств, в субъектах Российской Федерации;</w:t>
            </w:r>
          </w:p>
          <w:p w:rsidR="005E591A" w:rsidRPr="00474147" w:rsidRDefault="005E591A" w:rsidP="004C7103">
            <w:pPr>
              <w:ind w:firstLine="514"/>
              <w:jc w:val="both"/>
              <w:rPr>
                <w:sz w:val="22"/>
                <w:szCs w:val="22"/>
              </w:rPr>
            </w:pPr>
            <w:r w:rsidRPr="00474147">
              <w:rPr>
                <w:sz w:val="22"/>
                <w:szCs w:val="22"/>
              </w:rPr>
              <w:t>об открытии в субъектах Российской Федерации информационно-культурных центров автономного округа;</w:t>
            </w:r>
          </w:p>
          <w:p w:rsidR="005E591A" w:rsidRPr="00474147" w:rsidRDefault="005E591A" w:rsidP="004C7103">
            <w:pPr>
              <w:ind w:firstLine="514"/>
              <w:jc w:val="both"/>
              <w:rPr>
                <w:sz w:val="22"/>
                <w:szCs w:val="22"/>
              </w:rPr>
            </w:pPr>
            <w:r w:rsidRPr="00474147">
              <w:rPr>
                <w:sz w:val="22"/>
                <w:szCs w:val="22"/>
              </w:rPr>
              <w:t>о представителях автономного округа при торговых представительствах Российской Федерации в иностранных государствах;</w:t>
            </w:r>
          </w:p>
          <w:p w:rsidR="005E591A" w:rsidRPr="00474147" w:rsidRDefault="005E591A" w:rsidP="004C7103">
            <w:pPr>
              <w:ind w:firstLine="514"/>
              <w:jc w:val="both"/>
              <w:rPr>
                <w:sz w:val="22"/>
                <w:szCs w:val="22"/>
              </w:rPr>
            </w:pPr>
            <w:r w:rsidRPr="00474147">
              <w:rPr>
                <w:sz w:val="22"/>
                <w:szCs w:val="22"/>
              </w:rPr>
              <w:t>государственные программы автономного округа в установленной сфере деятельности Департамента, а также проект ежегодного плана работы и прогнозные показатели деятельности Департамента;</w:t>
            </w:r>
          </w:p>
          <w:p w:rsidR="005E591A" w:rsidRPr="00474147" w:rsidRDefault="005E591A" w:rsidP="004C7103">
            <w:pPr>
              <w:ind w:firstLine="514"/>
              <w:jc w:val="both"/>
              <w:rPr>
                <w:sz w:val="22"/>
                <w:szCs w:val="22"/>
              </w:rPr>
            </w:pPr>
            <w:r w:rsidRPr="00474147">
              <w:rPr>
                <w:sz w:val="22"/>
                <w:szCs w:val="22"/>
              </w:rPr>
              <w:t>об учредительстве (</w:t>
            </w:r>
            <w:proofErr w:type="spellStart"/>
            <w:r w:rsidRPr="00474147">
              <w:rPr>
                <w:sz w:val="22"/>
                <w:szCs w:val="22"/>
              </w:rPr>
              <w:t>соучредительстве</w:t>
            </w:r>
            <w:proofErr w:type="spellEnd"/>
            <w:r w:rsidRPr="00474147">
              <w:rPr>
                <w:sz w:val="22"/>
                <w:szCs w:val="22"/>
              </w:rPr>
              <w:t>) средств массовой информации;</w:t>
            </w:r>
          </w:p>
          <w:p w:rsidR="005E591A" w:rsidRPr="00474147" w:rsidRDefault="005E591A" w:rsidP="004C7103">
            <w:pPr>
              <w:ind w:firstLine="514"/>
              <w:jc w:val="both"/>
              <w:rPr>
                <w:sz w:val="22"/>
                <w:szCs w:val="22"/>
              </w:rPr>
            </w:pPr>
            <w:r w:rsidRPr="00474147">
              <w:rPr>
                <w:sz w:val="22"/>
                <w:szCs w:val="22"/>
              </w:rPr>
              <w:t>разработку и принятие нормативных правовых актов в установленной сфере деятельности Департамента;</w:t>
            </w:r>
          </w:p>
          <w:p w:rsidR="005E591A" w:rsidRPr="00474147" w:rsidRDefault="005E591A" w:rsidP="004C7103">
            <w:pPr>
              <w:ind w:firstLine="514"/>
              <w:jc w:val="both"/>
              <w:rPr>
                <w:sz w:val="22"/>
                <w:szCs w:val="22"/>
              </w:rPr>
            </w:pPr>
            <w:r w:rsidRPr="00474147">
              <w:rPr>
                <w:sz w:val="22"/>
                <w:szCs w:val="22"/>
              </w:rPr>
              <w:t>формирование и утверждение государственного задания на оказание государственных услуг в установленной сфере деятельности подведомственных учреждений, проведение мониторинга выполнения государственных заданий;</w:t>
            </w:r>
          </w:p>
          <w:p w:rsidR="005E591A" w:rsidRPr="00474147" w:rsidRDefault="005E591A" w:rsidP="004C7103">
            <w:pPr>
              <w:ind w:firstLine="514"/>
              <w:jc w:val="both"/>
              <w:rPr>
                <w:sz w:val="22"/>
                <w:szCs w:val="22"/>
              </w:rPr>
            </w:pPr>
            <w:r w:rsidRPr="00474147">
              <w:rPr>
                <w:sz w:val="22"/>
                <w:szCs w:val="22"/>
              </w:rPr>
              <w:t>реализацию государственных программ автономного округа в установленной сфере деятельности Департамента;</w:t>
            </w:r>
          </w:p>
          <w:p w:rsidR="005E591A" w:rsidRPr="00474147" w:rsidRDefault="005E591A" w:rsidP="004C7103">
            <w:pPr>
              <w:ind w:firstLine="514"/>
              <w:jc w:val="both"/>
              <w:rPr>
                <w:sz w:val="22"/>
                <w:szCs w:val="22"/>
              </w:rPr>
            </w:pPr>
            <w:r w:rsidRPr="00474147">
              <w:rPr>
                <w:sz w:val="22"/>
                <w:szCs w:val="22"/>
              </w:rPr>
              <w:t>предоставление в установленном порядке мер по государственной поддержке средств массовой информации, учрежденных Думой и (или) Правительством автономного округа, социально ориентированных некоммерческих организаций, осуществляющих деятельность в автономном округе;</w:t>
            </w:r>
          </w:p>
          <w:p w:rsidR="005E591A" w:rsidRPr="00474147" w:rsidRDefault="005E591A" w:rsidP="004C7103">
            <w:pPr>
              <w:ind w:firstLine="514"/>
              <w:jc w:val="both"/>
              <w:rPr>
                <w:sz w:val="22"/>
                <w:szCs w:val="22"/>
              </w:rPr>
            </w:pPr>
            <w:r w:rsidRPr="00474147">
              <w:rPr>
                <w:sz w:val="22"/>
                <w:szCs w:val="22"/>
              </w:rPr>
              <w:t xml:space="preserve">информационное сопровождение основных мероприятий Губернатора, Правительства, органов государственной власти автономного округа, в том числе: </w:t>
            </w:r>
          </w:p>
          <w:p w:rsidR="005E591A" w:rsidRPr="00474147" w:rsidRDefault="005E591A" w:rsidP="004C7103">
            <w:pPr>
              <w:ind w:firstLine="514"/>
              <w:jc w:val="both"/>
              <w:rPr>
                <w:sz w:val="22"/>
                <w:szCs w:val="22"/>
              </w:rPr>
            </w:pPr>
            <w:r w:rsidRPr="00474147">
              <w:rPr>
                <w:sz w:val="22"/>
                <w:szCs w:val="22"/>
              </w:rPr>
              <w:t>подготовку и размещение информационных сообщений, материалов, сюжетов, программ в средствах массовой информации автономного округа, субъектов Российской Федерации, федеральных и зарубежных средствах массовой информации;</w:t>
            </w:r>
          </w:p>
          <w:p w:rsidR="005E591A" w:rsidRPr="00474147" w:rsidRDefault="005E591A" w:rsidP="004C7103">
            <w:pPr>
              <w:ind w:firstLine="514"/>
              <w:jc w:val="both"/>
              <w:rPr>
                <w:sz w:val="22"/>
                <w:szCs w:val="22"/>
              </w:rPr>
            </w:pPr>
            <w:r w:rsidRPr="00474147">
              <w:rPr>
                <w:sz w:val="22"/>
                <w:szCs w:val="22"/>
              </w:rPr>
              <w:t>информирование населения о социально значимых мероприятиях, проводимых в автономном округе;</w:t>
            </w:r>
          </w:p>
          <w:p w:rsidR="005E591A" w:rsidRPr="00474147" w:rsidRDefault="005E591A" w:rsidP="004C7103">
            <w:pPr>
              <w:ind w:firstLine="514"/>
              <w:jc w:val="both"/>
              <w:rPr>
                <w:sz w:val="22"/>
                <w:szCs w:val="22"/>
              </w:rPr>
            </w:pPr>
            <w:r w:rsidRPr="00474147">
              <w:rPr>
                <w:sz w:val="22"/>
                <w:szCs w:val="22"/>
              </w:rPr>
              <w:t>опубликование информационных материалов на едином официальном сайте государственных органов автономного округа, в том числе на иностранных языках;</w:t>
            </w:r>
          </w:p>
          <w:p w:rsidR="005E591A" w:rsidRPr="00474147" w:rsidRDefault="005E591A" w:rsidP="004C7103">
            <w:pPr>
              <w:ind w:firstLine="514"/>
              <w:jc w:val="both"/>
              <w:rPr>
                <w:sz w:val="22"/>
                <w:szCs w:val="22"/>
              </w:rPr>
            </w:pPr>
            <w:r w:rsidRPr="00474147">
              <w:rPr>
                <w:sz w:val="22"/>
                <w:szCs w:val="22"/>
              </w:rPr>
              <w:t>информационное обеспечение международной и межрегиональной деятельности;</w:t>
            </w:r>
          </w:p>
          <w:p w:rsidR="005E591A" w:rsidRPr="00474147" w:rsidRDefault="005E591A" w:rsidP="004C7103">
            <w:pPr>
              <w:ind w:firstLine="514"/>
              <w:jc w:val="both"/>
              <w:rPr>
                <w:sz w:val="22"/>
                <w:szCs w:val="22"/>
              </w:rPr>
            </w:pPr>
            <w:r w:rsidRPr="00474147">
              <w:rPr>
                <w:sz w:val="22"/>
                <w:szCs w:val="22"/>
              </w:rPr>
              <w:t>мониторинг:</w:t>
            </w:r>
          </w:p>
          <w:p w:rsidR="005E591A" w:rsidRPr="00474147" w:rsidRDefault="005E591A" w:rsidP="004C7103">
            <w:pPr>
              <w:ind w:firstLine="514"/>
              <w:jc w:val="both"/>
              <w:rPr>
                <w:sz w:val="22"/>
                <w:szCs w:val="22"/>
              </w:rPr>
            </w:pPr>
            <w:r w:rsidRPr="00474147">
              <w:rPr>
                <w:sz w:val="22"/>
                <w:szCs w:val="22"/>
              </w:rPr>
              <w:t xml:space="preserve"> средств массовой информации, информационных материалов, касающихся деятельности Губернатора, Правительства и иных органов государственной власти автономного округа;</w:t>
            </w:r>
          </w:p>
          <w:p w:rsidR="005E591A" w:rsidRPr="00474147" w:rsidRDefault="005E591A" w:rsidP="004C7103">
            <w:pPr>
              <w:ind w:firstLine="514"/>
              <w:jc w:val="both"/>
              <w:rPr>
                <w:sz w:val="22"/>
                <w:szCs w:val="22"/>
              </w:rPr>
            </w:pPr>
            <w:r w:rsidRPr="00474147">
              <w:rPr>
                <w:sz w:val="22"/>
                <w:szCs w:val="22"/>
              </w:rPr>
              <w:t xml:space="preserve"> информационного поля и прогноз развития ситуации в установленной сфере деятельности;</w:t>
            </w:r>
          </w:p>
          <w:p w:rsidR="005E591A" w:rsidRPr="00474147" w:rsidRDefault="005E591A" w:rsidP="004C7103">
            <w:pPr>
              <w:ind w:firstLine="514"/>
              <w:jc w:val="both"/>
              <w:rPr>
                <w:sz w:val="22"/>
                <w:szCs w:val="22"/>
              </w:rPr>
            </w:pPr>
            <w:r w:rsidRPr="00474147">
              <w:rPr>
                <w:sz w:val="22"/>
                <w:szCs w:val="22"/>
              </w:rPr>
              <w:t>деятельности социально ориентированных некоммерческих организаций автономного округа;</w:t>
            </w:r>
          </w:p>
          <w:p w:rsidR="005E591A" w:rsidRPr="00474147" w:rsidRDefault="005E591A" w:rsidP="004C7103">
            <w:pPr>
              <w:ind w:firstLine="514"/>
              <w:jc w:val="both"/>
              <w:rPr>
                <w:sz w:val="22"/>
                <w:szCs w:val="22"/>
              </w:rPr>
            </w:pPr>
            <w:r w:rsidRPr="00474147">
              <w:rPr>
                <w:sz w:val="22"/>
                <w:szCs w:val="22"/>
                <w:shd w:val="clear" w:color="auto" w:fill="FFFFFF"/>
              </w:rPr>
              <w:lastRenderedPageBreak/>
              <w:t>внешнеэкономических,</w:t>
            </w:r>
            <w:r w:rsidRPr="00474147">
              <w:rPr>
                <w:sz w:val="22"/>
                <w:szCs w:val="22"/>
              </w:rPr>
              <w:t xml:space="preserve"> международных и межрегиональных договоров, соглашений;</w:t>
            </w:r>
          </w:p>
          <w:p w:rsidR="005E591A" w:rsidRPr="00474147" w:rsidRDefault="005E591A" w:rsidP="004C7103">
            <w:pPr>
              <w:ind w:firstLine="514"/>
              <w:jc w:val="both"/>
              <w:rPr>
                <w:sz w:val="22"/>
                <w:szCs w:val="22"/>
              </w:rPr>
            </w:pPr>
            <w:r w:rsidRPr="00474147">
              <w:rPr>
                <w:sz w:val="22"/>
                <w:szCs w:val="22"/>
              </w:rPr>
              <w:t>издательскую и полиграфическую деятельность в рамках реализации программ автономного округа;</w:t>
            </w:r>
          </w:p>
          <w:p w:rsidR="005E591A" w:rsidRPr="00474147" w:rsidRDefault="005E591A" w:rsidP="004C7103">
            <w:pPr>
              <w:ind w:firstLine="514"/>
              <w:jc w:val="both"/>
              <w:rPr>
                <w:sz w:val="22"/>
                <w:szCs w:val="22"/>
              </w:rPr>
            </w:pPr>
            <w:r w:rsidRPr="00474147">
              <w:rPr>
                <w:sz w:val="22"/>
                <w:szCs w:val="22"/>
              </w:rPr>
              <w:t>координацию деятельности исполнительных органов государственной власти автономного округа в сфере взаимодействия с гражданским обществом;</w:t>
            </w:r>
          </w:p>
          <w:p w:rsidR="005E591A" w:rsidRPr="00474147" w:rsidRDefault="005E591A" w:rsidP="004C7103">
            <w:pPr>
              <w:ind w:firstLine="514"/>
              <w:jc w:val="both"/>
              <w:rPr>
                <w:sz w:val="22"/>
                <w:szCs w:val="22"/>
              </w:rPr>
            </w:pPr>
            <w:r w:rsidRPr="00474147">
              <w:rPr>
                <w:sz w:val="22"/>
                <w:szCs w:val="22"/>
              </w:rPr>
              <w:t>координацию и методическое руководство деятельностью исполнительных органов государственной власти и государственных органов автономного округа в сфере международных связей, межрегионального сотрудничества, в том числе по взаимодействию с соотечественниками за рубежом;</w:t>
            </w:r>
          </w:p>
          <w:p w:rsidR="005E591A" w:rsidRPr="00474147" w:rsidRDefault="005E591A" w:rsidP="004C7103">
            <w:pPr>
              <w:ind w:firstLine="514"/>
              <w:jc w:val="both"/>
              <w:rPr>
                <w:sz w:val="22"/>
                <w:szCs w:val="22"/>
              </w:rPr>
            </w:pPr>
            <w:r w:rsidRPr="00474147">
              <w:rPr>
                <w:sz w:val="22"/>
                <w:szCs w:val="22"/>
              </w:rPr>
              <w:t>методическую работу в установленной сфере Департамента                           с органами местного самоуправления, организациями, средствами массовой информации, расположенными на территории автономного округа;</w:t>
            </w:r>
          </w:p>
          <w:p w:rsidR="005E591A" w:rsidRPr="00474147" w:rsidRDefault="005E591A" w:rsidP="004C7103">
            <w:pPr>
              <w:ind w:firstLine="514"/>
              <w:jc w:val="both"/>
              <w:rPr>
                <w:sz w:val="22"/>
                <w:szCs w:val="22"/>
              </w:rPr>
            </w:pPr>
            <w:r w:rsidRPr="00474147">
              <w:rPr>
                <w:sz w:val="22"/>
                <w:szCs w:val="22"/>
              </w:rPr>
              <w:t>разработку, согласование и подготовку к подписанию: соглашений и иных документов в сфере внешних связей, заключаемых Губернатором автономного округа, Правительством автономного округа, в том числе межрегиональных соглашений автономного округа, соглашений об осуществлении международных связей с субъектами иностранных федеративных государств, административно-территориальными образованиями иностранных государств, а также с согласия Правительства Российской Федерации с органами государственной власти иностранных государств и иными иностранными партнерами;</w:t>
            </w:r>
          </w:p>
          <w:p w:rsidR="005E591A" w:rsidRPr="00474147" w:rsidRDefault="005E591A" w:rsidP="004C7103">
            <w:pPr>
              <w:ind w:firstLine="514"/>
              <w:jc w:val="both"/>
              <w:rPr>
                <w:sz w:val="22"/>
                <w:szCs w:val="22"/>
              </w:rPr>
            </w:pPr>
            <w:r w:rsidRPr="00474147">
              <w:rPr>
                <w:sz w:val="22"/>
                <w:szCs w:val="22"/>
              </w:rPr>
              <w:t>соглашений, протоколов, меморандумов и иных документов о международном и межрегиональном сотрудничестве, заключаемых исполнительными органами государственной власти, государственными органами автономного округа;</w:t>
            </w:r>
          </w:p>
          <w:p w:rsidR="005E591A" w:rsidRPr="00474147" w:rsidRDefault="005E591A" w:rsidP="004C7103">
            <w:pPr>
              <w:ind w:firstLine="514"/>
              <w:jc w:val="both"/>
              <w:rPr>
                <w:sz w:val="22"/>
                <w:szCs w:val="22"/>
              </w:rPr>
            </w:pPr>
            <w:r w:rsidRPr="00474147">
              <w:rPr>
                <w:sz w:val="22"/>
                <w:szCs w:val="22"/>
              </w:rPr>
              <w:t>согласование с уполномоченным федеральным органом исполнительной власти назначения представителей автономного округа при торговых представительствах Российской Федерации в иностранных государствах;</w:t>
            </w:r>
          </w:p>
          <w:p w:rsidR="005E591A" w:rsidRPr="00474147" w:rsidRDefault="005E591A" w:rsidP="004C7103">
            <w:pPr>
              <w:ind w:firstLine="514"/>
              <w:jc w:val="both"/>
              <w:rPr>
                <w:sz w:val="22"/>
                <w:szCs w:val="22"/>
              </w:rPr>
            </w:pPr>
            <w:r w:rsidRPr="00474147">
              <w:rPr>
                <w:sz w:val="22"/>
                <w:szCs w:val="22"/>
              </w:rPr>
              <w:t>согласование проектов служебных писем, отправляемых корреспондентам иных государств или содержащих текст на иностранных языках;</w:t>
            </w:r>
          </w:p>
          <w:p w:rsidR="005E591A" w:rsidRPr="00474147" w:rsidRDefault="005E591A" w:rsidP="004C7103">
            <w:pPr>
              <w:ind w:firstLine="514"/>
              <w:jc w:val="both"/>
              <w:rPr>
                <w:sz w:val="22"/>
                <w:szCs w:val="22"/>
              </w:rPr>
            </w:pPr>
            <w:r w:rsidRPr="00474147">
              <w:rPr>
                <w:sz w:val="22"/>
                <w:szCs w:val="22"/>
              </w:rPr>
              <w:t>ведение реестра редакций средств массовой информации, издаваемых (выпускаемых) на языках коренных малочисленных народов;</w:t>
            </w:r>
          </w:p>
          <w:p w:rsidR="005E591A" w:rsidRPr="00474147" w:rsidRDefault="005E591A" w:rsidP="004C7103">
            <w:pPr>
              <w:ind w:firstLine="514"/>
              <w:jc w:val="both"/>
              <w:rPr>
                <w:sz w:val="22"/>
                <w:szCs w:val="22"/>
              </w:rPr>
            </w:pPr>
            <w:r w:rsidRPr="00474147">
              <w:rPr>
                <w:sz w:val="22"/>
                <w:szCs w:val="22"/>
              </w:rPr>
              <w:t>ведение и формирование реестра региональных социально ориентированных некоммерческих организаций - получателей поддержки, оказываемой органами государственной власти автономного округа;</w:t>
            </w:r>
          </w:p>
          <w:p w:rsidR="005E591A" w:rsidRPr="00474147" w:rsidRDefault="005E591A" w:rsidP="004C7103">
            <w:pPr>
              <w:ind w:firstLine="514"/>
              <w:jc w:val="both"/>
              <w:rPr>
                <w:sz w:val="22"/>
                <w:szCs w:val="22"/>
              </w:rPr>
            </w:pPr>
            <w:r w:rsidRPr="00474147">
              <w:rPr>
                <w:sz w:val="22"/>
                <w:szCs w:val="22"/>
              </w:rPr>
              <w:t>обобщение практики применения законодательства Российской Федерации и автономного округа в установленной сфере деятельности, а также вносит предложения по его совершенствованию;</w:t>
            </w:r>
          </w:p>
          <w:p w:rsidR="005E591A" w:rsidRPr="00474147" w:rsidRDefault="005E591A" w:rsidP="004C7103">
            <w:pPr>
              <w:ind w:firstLine="514"/>
              <w:jc w:val="both"/>
              <w:rPr>
                <w:sz w:val="22"/>
                <w:szCs w:val="22"/>
              </w:rPr>
            </w:pPr>
            <w:r w:rsidRPr="00474147">
              <w:rPr>
                <w:sz w:val="22"/>
                <w:szCs w:val="22"/>
              </w:rPr>
              <w:t>работу по комплектованию, хранению, учету и использованию архивных документов, образовавшихся в процессе деятельности Департамента;</w:t>
            </w:r>
          </w:p>
          <w:p w:rsidR="005E591A" w:rsidRPr="00474147" w:rsidRDefault="005E591A" w:rsidP="004C7103">
            <w:pPr>
              <w:ind w:firstLine="514"/>
              <w:jc w:val="both"/>
              <w:rPr>
                <w:sz w:val="22"/>
                <w:szCs w:val="22"/>
              </w:rPr>
            </w:pPr>
            <w:r w:rsidRPr="00474147">
              <w:rPr>
                <w:sz w:val="22"/>
                <w:szCs w:val="22"/>
              </w:rPr>
              <w:t xml:space="preserve">согласование порядка и методики учета объема эфирного времени, затраченного в течение одного календарного месяца на освещение деятельности каждой политической партии в </w:t>
            </w:r>
            <w:proofErr w:type="spellStart"/>
            <w:r w:rsidRPr="00474147">
              <w:rPr>
                <w:sz w:val="22"/>
                <w:szCs w:val="22"/>
              </w:rPr>
              <w:t>общерегиональных</w:t>
            </w:r>
            <w:proofErr w:type="spellEnd"/>
            <w:r w:rsidRPr="00474147">
              <w:rPr>
                <w:sz w:val="22"/>
                <w:szCs w:val="22"/>
              </w:rPr>
              <w:t xml:space="preserve"> телепрограммах (телепередачах) и радиопрограммах (радиопередачах);</w:t>
            </w:r>
          </w:p>
          <w:p w:rsidR="005E591A" w:rsidRPr="00474147" w:rsidRDefault="005E591A" w:rsidP="004C7103">
            <w:pPr>
              <w:ind w:firstLine="514"/>
              <w:jc w:val="both"/>
              <w:rPr>
                <w:sz w:val="22"/>
                <w:szCs w:val="22"/>
              </w:rPr>
            </w:pPr>
            <w:r w:rsidRPr="00474147">
              <w:rPr>
                <w:sz w:val="22"/>
                <w:szCs w:val="22"/>
              </w:rPr>
              <w:t>формирование информационно-программного наполнения средств массовой информации учреждений, подведомственных Департаменту;</w:t>
            </w:r>
          </w:p>
          <w:p w:rsidR="005E591A" w:rsidRPr="00474147" w:rsidRDefault="005E591A" w:rsidP="004C7103">
            <w:pPr>
              <w:ind w:firstLine="514"/>
              <w:jc w:val="both"/>
              <w:rPr>
                <w:sz w:val="22"/>
                <w:szCs w:val="22"/>
              </w:rPr>
            </w:pPr>
            <w:r w:rsidRPr="00474147">
              <w:rPr>
                <w:sz w:val="22"/>
                <w:szCs w:val="22"/>
              </w:rPr>
              <w:t>организацию и ведение гражданской обороны в Департаменте, а также контроль и координацию деятельности подведомственных учреждений в области гражданской обороны;</w:t>
            </w:r>
          </w:p>
          <w:p w:rsidR="005E591A" w:rsidRPr="00474147" w:rsidRDefault="005E591A" w:rsidP="004C7103">
            <w:pPr>
              <w:ind w:firstLine="514"/>
              <w:jc w:val="both"/>
              <w:rPr>
                <w:sz w:val="22"/>
                <w:szCs w:val="22"/>
              </w:rPr>
            </w:pPr>
            <w:r w:rsidRPr="00474147">
              <w:rPr>
                <w:sz w:val="22"/>
                <w:szCs w:val="22"/>
              </w:rPr>
              <w:t xml:space="preserve">оформление документов для выезда в служебные командировки за рубеж Губернатора автономного округа, первых заместителей Губернатора автономного округа, заместителей Губернатора автономного округа, лиц, замещающих должности государственной гражданской службы автономного округа, лиц, замещающих должности, не являющиеся должностями государственной гражданской службы автономного </w:t>
            </w:r>
            <w:r w:rsidR="009D2EEF" w:rsidRPr="00474147">
              <w:rPr>
                <w:sz w:val="22"/>
                <w:szCs w:val="22"/>
              </w:rPr>
              <w:t>округа, в</w:t>
            </w:r>
            <w:r w:rsidRPr="00474147">
              <w:rPr>
                <w:sz w:val="22"/>
                <w:szCs w:val="22"/>
              </w:rPr>
              <w:t xml:space="preserve"> исполнительных органах государственной власти, государственных органах автономного округа;</w:t>
            </w:r>
          </w:p>
          <w:p w:rsidR="005E591A" w:rsidRPr="00474147" w:rsidRDefault="005E591A" w:rsidP="004C7103">
            <w:pPr>
              <w:ind w:firstLine="514"/>
              <w:jc w:val="both"/>
              <w:rPr>
                <w:sz w:val="22"/>
                <w:szCs w:val="22"/>
              </w:rPr>
            </w:pPr>
            <w:r w:rsidRPr="00474147">
              <w:rPr>
                <w:sz w:val="22"/>
                <w:szCs w:val="22"/>
              </w:rPr>
              <w:lastRenderedPageBreak/>
              <w:t>оформление приглашений иностранным гражданам, прибывающим в автономный округ по приглашению Губернатора, Правительства автономного округа, органов государственной власти автономного округа, совместно с Представительством автономного округа при Правительстве Российской Федерации и в субъектах Российской Федерации;</w:t>
            </w:r>
          </w:p>
          <w:p w:rsidR="005E591A" w:rsidRPr="00474147" w:rsidRDefault="005E591A" w:rsidP="004C7103">
            <w:pPr>
              <w:ind w:firstLine="514"/>
              <w:jc w:val="both"/>
              <w:rPr>
                <w:sz w:val="22"/>
                <w:szCs w:val="22"/>
              </w:rPr>
            </w:pPr>
            <w:r w:rsidRPr="00474147">
              <w:rPr>
                <w:sz w:val="22"/>
                <w:szCs w:val="22"/>
              </w:rPr>
              <w:t>содействие развитию конкуренции на основе стандарта развития конкуренции в субъектах Российской Федерации;</w:t>
            </w:r>
          </w:p>
          <w:p w:rsidR="005E591A" w:rsidRPr="00474147" w:rsidRDefault="005E591A" w:rsidP="004C7103">
            <w:pPr>
              <w:ind w:firstLine="514"/>
              <w:jc w:val="both"/>
              <w:rPr>
                <w:sz w:val="22"/>
                <w:szCs w:val="22"/>
              </w:rPr>
            </w:pPr>
            <w:r w:rsidRPr="00474147">
              <w:rPr>
                <w:sz w:val="22"/>
                <w:szCs w:val="22"/>
              </w:rPr>
              <w:t>формирование через средства массовой информации общественного мнения о деятельности Губернатора автономного округа, органов государственной власти автономного округа;</w:t>
            </w:r>
          </w:p>
          <w:p w:rsidR="005E591A" w:rsidRPr="00474147" w:rsidRDefault="005E591A" w:rsidP="004C7103">
            <w:pPr>
              <w:ind w:firstLine="514"/>
              <w:jc w:val="both"/>
              <w:rPr>
                <w:sz w:val="22"/>
                <w:szCs w:val="22"/>
              </w:rPr>
            </w:pPr>
            <w:r w:rsidRPr="00474147">
              <w:rPr>
                <w:sz w:val="22"/>
                <w:szCs w:val="22"/>
              </w:rPr>
              <w:t>участие Губернатора, заместителей Губернатора, представителей исполнительных органов государственной власти и государственных органов автономного округа в работе международных и межрегиональных организаций, комиссий, других формирований в сфере межрегионального, международного сотрудничества;</w:t>
            </w:r>
          </w:p>
          <w:p w:rsidR="005E591A" w:rsidRPr="00474147" w:rsidRDefault="005E591A" w:rsidP="004C7103">
            <w:pPr>
              <w:ind w:firstLine="514"/>
              <w:jc w:val="both"/>
              <w:rPr>
                <w:sz w:val="22"/>
                <w:szCs w:val="22"/>
              </w:rPr>
            </w:pPr>
            <w:r w:rsidRPr="00474147">
              <w:rPr>
                <w:sz w:val="22"/>
                <w:szCs w:val="22"/>
              </w:rPr>
              <w:t>деятельность Отделения Комиссии Российской Федерации по делам ЮНЕСКО в автономном округе;</w:t>
            </w:r>
          </w:p>
          <w:p w:rsidR="005E591A" w:rsidRPr="00474147" w:rsidRDefault="005E591A" w:rsidP="004C7103">
            <w:pPr>
              <w:ind w:firstLine="514"/>
              <w:jc w:val="both"/>
              <w:rPr>
                <w:sz w:val="22"/>
                <w:szCs w:val="22"/>
              </w:rPr>
            </w:pPr>
            <w:r w:rsidRPr="00474147">
              <w:rPr>
                <w:sz w:val="22"/>
                <w:szCs w:val="22"/>
              </w:rPr>
              <w:t>деятельность совещательных, коллегиальных органов, образуемых при Губернаторе и Правительстве автономного округа, в установленной сфере деятельности Департамента;</w:t>
            </w:r>
          </w:p>
          <w:p w:rsidR="005E591A" w:rsidRPr="00474147" w:rsidRDefault="005E591A" w:rsidP="004C7103">
            <w:pPr>
              <w:ind w:firstLine="514"/>
              <w:jc w:val="both"/>
              <w:rPr>
                <w:sz w:val="22"/>
                <w:szCs w:val="22"/>
              </w:rPr>
            </w:pPr>
            <w:r w:rsidRPr="00474147">
              <w:rPr>
                <w:sz w:val="22"/>
                <w:szCs w:val="22"/>
              </w:rPr>
              <w:t>перевод поступающей в адрес Губернатора, его заместителей корреспонденции на иностранных языках на русский язык;</w:t>
            </w:r>
          </w:p>
          <w:p w:rsidR="005E591A" w:rsidRPr="00474147" w:rsidRDefault="005E591A" w:rsidP="004C7103">
            <w:pPr>
              <w:ind w:firstLine="514"/>
              <w:jc w:val="both"/>
              <w:rPr>
                <w:sz w:val="22"/>
                <w:szCs w:val="22"/>
              </w:rPr>
            </w:pPr>
            <w:r w:rsidRPr="00474147">
              <w:rPr>
                <w:sz w:val="22"/>
                <w:szCs w:val="22"/>
              </w:rPr>
              <w:t>информирование федеральных органов исполнительной власти Российской Федерации об осуществлении международных связей;</w:t>
            </w:r>
          </w:p>
          <w:p w:rsidR="005E591A" w:rsidRPr="00474147" w:rsidRDefault="005E591A" w:rsidP="004C7103">
            <w:pPr>
              <w:ind w:firstLine="514"/>
              <w:jc w:val="both"/>
              <w:rPr>
                <w:sz w:val="22"/>
                <w:szCs w:val="22"/>
              </w:rPr>
            </w:pPr>
            <w:r w:rsidRPr="00474147">
              <w:rPr>
                <w:sz w:val="22"/>
                <w:szCs w:val="22"/>
              </w:rPr>
              <w:t>создание благоприятных условий ведения предпринимательской деятельности и обеспечения благоприятного инвестиционного климата в установленной сфере деятельности;</w:t>
            </w:r>
          </w:p>
          <w:p w:rsidR="005E591A" w:rsidRPr="00474147" w:rsidRDefault="005E591A" w:rsidP="004C7103">
            <w:pPr>
              <w:ind w:firstLine="514"/>
              <w:jc w:val="both"/>
              <w:rPr>
                <w:sz w:val="22"/>
                <w:szCs w:val="22"/>
              </w:rPr>
            </w:pPr>
            <w:r w:rsidRPr="00474147">
              <w:rPr>
                <w:sz w:val="22"/>
                <w:szCs w:val="22"/>
              </w:rPr>
              <w:t>содержание и эксплуатацию объектов окружной спутниковой сети «</w:t>
            </w:r>
            <w:proofErr w:type="spellStart"/>
            <w:r w:rsidRPr="00474147">
              <w:rPr>
                <w:sz w:val="22"/>
                <w:szCs w:val="22"/>
              </w:rPr>
              <w:t>Югория</w:t>
            </w:r>
            <w:proofErr w:type="spellEnd"/>
            <w:r w:rsidRPr="00474147">
              <w:rPr>
                <w:sz w:val="22"/>
                <w:szCs w:val="22"/>
              </w:rPr>
              <w:t>»;</w:t>
            </w:r>
          </w:p>
          <w:p w:rsidR="005E591A" w:rsidRPr="00474147" w:rsidRDefault="005E591A" w:rsidP="004C7103">
            <w:pPr>
              <w:ind w:firstLine="514"/>
              <w:jc w:val="both"/>
              <w:rPr>
                <w:sz w:val="22"/>
                <w:szCs w:val="22"/>
              </w:rPr>
            </w:pPr>
            <w:r w:rsidRPr="00474147">
              <w:rPr>
                <w:sz w:val="22"/>
                <w:szCs w:val="22"/>
              </w:rPr>
              <w:t>открытость, доступность информации о деятельности Департамента;</w:t>
            </w:r>
          </w:p>
          <w:p w:rsidR="005E591A" w:rsidRPr="00474147" w:rsidRDefault="005E591A" w:rsidP="004C7103">
            <w:pPr>
              <w:ind w:firstLine="514"/>
              <w:jc w:val="both"/>
              <w:rPr>
                <w:sz w:val="22"/>
                <w:szCs w:val="22"/>
              </w:rPr>
            </w:pPr>
            <w:r w:rsidRPr="00474147">
              <w:rPr>
                <w:sz w:val="22"/>
                <w:szCs w:val="22"/>
              </w:rPr>
              <w:t>мобилизационную подготовку Департамента;</w:t>
            </w:r>
          </w:p>
          <w:p w:rsidR="005E591A" w:rsidRPr="00474147" w:rsidRDefault="005E591A" w:rsidP="004C7103">
            <w:pPr>
              <w:ind w:firstLine="514"/>
              <w:jc w:val="both"/>
              <w:rPr>
                <w:sz w:val="22"/>
                <w:szCs w:val="22"/>
              </w:rPr>
            </w:pPr>
            <w:r w:rsidRPr="00474147">
              <w:rPr>
                <w:sz w:val="22"/>
                <w:szCs w:val="22"/>
              </w:rPr>
              <w:t>функционирование единого официального сайта государственных органов автономного округа;</w:t>
            </w:r>
          </w:p>
          <w:p w:rsidR="005E591A" w:rsidRPr="00474147" w:rsidRDefault="005E591A" w:rsidP="004C7103">
            <w:pPr>
              <w:ind w:firstLine="514"/>
              <w:jc w:val="both"/>
              <w:rPr>
                <w:sz w:val="22"/>
                <w:szCs w:val="22"/>
              </w:rPr>
            </w:pPr>
            <w:r w:rsidRPr="00474147">
              <w:rPr>
                <w:sz w:val="22"/>
                <w:szCs w:val="22"/>
              </w:rPr>
              <w:t xml:space="preserve">рассмотрение в автономном округе общественных инициатив, направленных гражданами Российской Федерации с использованием </w:t>
            </w:r>
            <w:proofErr w:type="spellStart"/>
            <w:r w:rsidRPr="00474147">
              <w:rPr>
                <w:sz w:val="22"/>
                <w:szCs w:val="22"/>
              </w:rPr>
              <w:t>интернет-ресурса</w:t>
            </w:r>
            <w:proofErr w:type="spellEnd"/>
            <w:r w:rsidRPr="00474147">
              <w:rPr>
                <w:sz w:val="22"/>
                <w:szCs w:val="22"/>
              </w:rPr>
              <w:t xml:space="preserve"> "Российская общественная инициатива";</w:t>
            </w:r>
          </w:p>
          <w:p w:rsidR="005E591A" w:rsidRPr="00474147" w:rsidRDefault="005E591A" w:rsidP="004C7103">
            <w:pPr>
              <w:ind w:firstLine="514"/>
              <w:jc w:val="both"/>
              <w:rPr>
                <w:sz w:val="22"/>
                <w:szCs w:val="22"/>
              </w:rPr>
            </w:pPr>
            <w:r w:rsidRPr="00474147">
              <w:rPr>
                <w:sz w:val="22"/>
                <w:szCs w:val="22"/>
              </w:rPr>
              <w:t>исполнение и надлежащий, своевременный контроль исполнения:</w:t>
            </w:r>
          </w:p>
          <w:p w:rsidR="005E591A" w:rsidRPr="00474147" w:rsidRDefault="005E591A" w:rsidP="004C7103">
            <w:pPr>
              <w:ind w:firstLine="514"/>
              <w:jc w:val="both"/>
              <w:rPr>
                <w:sz w:val="22"/>
                <w:szCs w:val="22"/>
              </w:rPr>
            </w:pPr>
            <w:r w:rsidRPr="00474147">
              <w:rPr>
                <w:sz w:val="22"/>
                <w:szCs w:val="22"/>
              </w:rPr>
              <w:t>поручений Правительства Российской Федерации;</w:t>
            </w:r>
          </w:p>
          <w:p w:rsidR="005E591A" w:rsidRPr="00474147" w:rsidRDefault="005E591A" w:rsidP="004C7103">
            <w:pPr>
              <w:ind w:firstLine="514"/>
              <w:jc w:val="both"/>
              <w:rPr>
                <w:sz w:val="22"/>
                <w:szCs w:val="22"/>
              </w:rPr>
            </w:pPr>
            <w:r w:rsidRPr="00474147">
              <w:rPr>
                <w:sz w:val="22"/>
                <w:szCs w:val="22"/>
              </w:rPr>
              <w:t>поручений, содержащихся в актах и протоколах заседаний Правительства Российской Федерации;</w:t>
            </w:r>
          </w:p>
          <w:p w:rsidR="005E591A" w:rsidRPr="00474147" w:rsidRDefault="005E591A" w:rsidP="004C7103">
            <w:pPr>
              <w:ind w:firstLine="514"/>
              <w:jc w:val="both"/>
              <w:rPr>
                <w:sz w:val="22"/>
                <w:szCs w:val="22"/>
              </w:rPr>
            </w:pPr>
            <w:r w:rsidRPr="00474147">
              <w:rPr>
                <w:sz w:val="22"/>
                <w:szCs w:val="22"/>
              </w:rPr>
              <w:t>поручений Администрации Президента Российской Федерации;</w:t>
            </w:r>
          </w:p>
          <w:p w:rsidR="005E591A" w:rsidRPr="00474147" w:rsidRDefault="005E591A" w:rsidP="004C7103">
            <w:pPr>
              <w:ind w:firstLine="514"/>
              <w:jc w:val="both"/>
              <w:rPr>
                <w:sz w:val="22"/>
                <w:szCs w:val="22"/>
              </w:rPr>
            </w:pPr>
            <w:r w:rsidRPr="00474147">
              <w:rPr>
                <w:sz w:val="22"/>
                <w:szCs w:val="22"/>
              </w:rPr>
              <w:t>поручений федеральных министерств и ведомств;</w:t>
            </w:r>
          </w:p>
          <w:p w:rsidR="005E591A" w:rsidRPr="00474147" w:rsidRDefault="005E591A" w:rsidP="004C7103">
            <w:pPr>
              <w:ind w:firstLine="514"/>
              <w:jc w:val="both"/>
              <w:rPr>
                <w:sz w:val="22"/>
                <w:szCs w:val="22"/>
              </w:rPr>
            </w:pPr>
            <w:r w:rsidRPr="00474147">
              <w:rPr>
                <w:sz w:val="22"/>
                <w:szCs w:val="22"/>
              </w:rPr>
              <w:t>поручений полномочного представителя Президента Российской Федерации в Уральском федеральном округе, аппарата полномочного представителя Президента Российской Федерации в Уральском федеральном округе;</w:t>
            </w:r>
          </w:p>
          <w:p w:rsidR="005E591A" w:rsidRPr="00474147" w:rsidRDefault="005E591A" w:rsidP="004C7103">
            <w:pPr>
              <w:ind w:firstLine="514"/>
              <w:jc w:val="both"/>
              <w:rPr>
                <w:sz w:val="22"/>
                <w:szCs w:val="22"/>
              </w:rPr>
            </w:pPr>
            <w:r w:rsidRPr="00474147">
              <w:rPr>
                <w:sz w:val="22"/>
                <w:szCs w:val="22"/>
              </w:rPr>
              <w:t>поручений, содержащихся в правовых актах Губернатора автономного округа и Правительства автономного округа;</w:t>
            </w:r>
          </w:p>
          <w:p w:rsidR="005E591A" w:rsidRPr="00474147" w:rsidRDefault="005E591A" w:rsidP="004C7103">
            <w:pPr>
              <w:ind w:firstLine="514"/>
              <w:jc w:val="both"/>
              <w:rPr>
                <w:sz w:val="22"/>
                <w:szCs w:val="22"/>
              </w:rPr>
            </w:pPr>
            <w:r w:rsidRPr="00474147">
              <w:rPr>
                <w:sz w:val="22"/>
                <w:szCs w:val="22"/>
              </w:rPr>
              <w:t>поручений, содержащихся в протоколах заседаний координационных и совещательных органов при Губернаторе автономного округа, Правительстве автономного округа;</w:t>
            </w:r>
          </w:p>
          <w:p w:rsidR="005E591A" w:rsidRPr="00474147" w:rsidRDefault="005E591A" w:rsidP="004C7103">
            <w:pPr>
              <w:ind w:firstLine="514"/>
              <w:jc w:val="both"/>
              <w:rPr>
                <w:sz w:val="22"/>
                <w:szCs w:val="22"/>
              </w:rPr>
            </w:pPr>
            <w:r w:rsidRPr="00474147">
              <w:rPr>
                <w:sz w:val="22"/>
                <w:szCs w:val="22"/>
              </w:rPr>
              <w:t>поручений (резолюций) Губернатора автономного округа;</w:t>
            </w:r>
          </w:p>
          <w:p w:rsidR="005E591A" w:rsidRPr="00474147" w:rsidRDefault="005E591A" w:rsidP="004C7103">
            <w:pPr>
              <w:ind w:firstLine="514"/>
              <w:jc w:val="both"/>
              <w:rPr>
                <w:sz w:val="22"/>
                <w:szCs w:val="22"/>
              </w:rPr>
            </w:pPr>
            <w:r w:rsidRPr="00474147">
              <w:rPr>
                <w:sz w:val="22"/>
                <w:szCs w:val="22"/>
              </w:rPr>
              <w:t>поручений (резолюций) заместителей Губернатора автономного округа.</w:t>
            </w:r>
          </w:p>
          <w:p w:rsidR="005E591A" w:rsidRPr="00474147" w:rsidRDefault="005E591A" w:rsidP="004C7103">
            <w:pPr>
              <w:ind w:firstLine="514"/>
              <w:jc w:val="both"/>
              <w:rPr>
                <w:sz w:val="22"/>
                <w:szCs w:val="22"/>
              </w:rPr>
            </w:pPr>
            <w:r w:rsidRPr="00474147">
              <w:rPr>
                <w:sz w:val="22"/>
                <w:szCs w:val="22"/>
              </w:rPr>
              <w:t>своевременное и полное рассмотрение устных и письменных обращений граждан, принятие по ним решений и направление ответов заявителям в установленный законодательством Российской Федерации срок;</w:t>
            </w:r>
          </w:p>
          <w:p w:rsidR="005E591A" w:rsidRPr="00474147" w:rsidRDefault="005E591A" w:rsidP="004C7103">
            <w:pPr>
              <w:ind w:firstLine="514"/>
              <w:jc w:val="both"/>
              <w:rPr>
                <w:color w:val="000000"/>
                <w:sz w:val="22"/>
                <w:szCs w:val="22"/>
                <w:u w:val="single"/>
              </w:rPr>
            </w:pPr>
            <w:r w:rsidRPr="00474147">
              <w:rPr>
                <w:color w:val="000000"/>
                <w:sz w:val="22"/>
                <w:szCs w:val="22"/>
                <w:u w:val="single"/>
              </w:rPr>
              <w:t>Участвует:</w:t>
            </w:r>
          </w:p>
          <w:p w:rsidR="005E591A" w:rsidRPr="00474147" w:rsidRDefault="005E591A" w:rsidP="004C7103">
            <w:pPr>
              <w:ind w:firstLine="514"/>
              <w:jc w:val="both"/>
              <w:rPr>
                <w:color w:val="000000"/>
                <w:sz w:val="22"/>
                <w:szCs w:val="22"/>
              </w:rPr>
            </w:pPr>
            <w:r w:rsidRPr="00474147">
              <w:rPr>
                <w:color w:val="000000"/>
                <w:sz w:val="22"/>
                <w:szCs w:val="22"/>
              </w:rPr>
              <w:lastRenderedPageBreak/>
              <w:t>в разработке и обосновании государственных программ автономного округа в установленной сфере деятельности;</w:t>
            </w:r>
          </w:p>
          <w:p w:rsidR="005E591A" w:rsidRPr="00474147" w:rsidRDefault="005E591A" w:rsidP="004C7103">
            <w:pPr>
              <w:ind w:firstLine="514"/>
              <w:jc w:val="both"/>
              <w:rPr>
                <w:sz w:val="22"/>
                <w:szCs w:val="22"/>
              </w:rPr>
            </w:pPr>
            <w:r w:rsidRPr="00474147">
              <w:rPr>
                <w:sz w:val="22"/>
                <w:szCs w:val="22"/>
              </w:rPr>
              <w:t>в работе коллегиальных органов (комиссий, коллегий, советов, рабочих групп);</w:t>
            </w:r>
          </w:p>
          <w:p w:rsidR="005E591A" w:rsidRPr="00474147" w:rsidRDefault="005E591A" w:rsidP="004C7103">
            <w:pPr>
              <w:ind w:firstLine="514"/>
              <w:jc w:val="both"/>
              <w:rPr>
                <w:sz w:val="22"/>
                <w:szCs w:val="22"/>
              </w:rPr>
            </w:pPr>
            <w:r w:rsidRPr="00474147">
              <w:rPr>
                <w:sz w:val="22"/>
                <w:szCs w:val="22"/>
              </w:rPr>
              <w:t xml:space="preserve">в выставках, семинарах, конференциях. </w:t>
            </w:r>
          </w:p>
          <w:p w:rsidR="005E591A" w:rsidRPr="00474147" w:rsidRDefault="005E591A" w:rsidP="004C7103">
            <w:pPr>
              <w:ind w:firstLine="514"/>
              <w:jc w:val="both"/>
              <w:rPr>
                <w:sz w:val="22"/>
                <w:szCs w:val="22"/>
                <w:u w:val="single"/>
              </w:rPr>
            </w:pPr>
            <w:r w:rsidRPr="00474147">
              <w:rPr>
                <w:sz w:val="22"/>
                <w:szCs w:val="22"/>
                <w:u w:val="single"/>
              </w:rPr>
              <w:t>Анализирует:</w:t>
            </w:r>
          </w:p>
          <w:p w:rsidR="005E591A" w:rsidRPr="00474147" w:rsidRDefault="005E591A" w:rsidP="004C7103">
            <w:pPr>
              <w:ind w:firstLine="514"/>
              <w:jc w:val="both"/>
              <w:rPr>
                <w:sz w:val="22"/>
                <w:szCs w:val="22"/>
              </w:rPr>
            </w:pPr>
            <w:r w:rsidRPr="00474147">
              <w:rPr>
                <w:sz w:val="22"/>
                <w:szCs w:val="22"/>
              </w:rPr>
              <w:t>практику применения действующего законодательства Российской Федерации и законодательства автономного округа в сфере деятельности Департамента;</w:t>
            </w:r>
          </w:p>
          <w:p w:rsidR="005E591A" w:rsidRPr="00474147" w:rsidRDefault="005E591A" w:rsidP="004C7103">
            <w:pPr>
              <w:ind w:firstLine="514"/>
              <w:jc w:val="both"/>
              <w:rPr>
                <w:sz w:val="22"/>
                <w:szCs w:val="22"/>
              </w:rPr>
            </w:pPr>
            <w:r w:rsidRPr="00474147">
              <w:rPr>
                <w:sz w:val="22"/>
                <w:szCs w:val="22"/>
              </w:rPr>
              <w:t>статистические и отчетные данные о результатах деятельности Департамента, подведомственных учреждений;</w:t>
            </w:r>
          </w:p>
          <w:p w:rsidR="005E591A" w:rsidRPr="00474147" w:rsidRDefault="005E591A" w:rsidP="004C7103">
            <w:pPr>
              <w:ind w:firstLine="514"/>
              <w:jc w:val="both"/>
              <w:rPr>
                <w:sz w:val="22"/>
                <w:szCs w:val="22"/>
              </w:rPr>
            </w:pPr>
            <w:r w:rsidRPr="00474147">
              <w:rPr>
                <w:sz w:val="22"/>
                <w:szCs w:val="22"/>
              </w:rPr>
              <w:t>состояние и тенденции информационных процессов, в том числе в вопросах формирования единого информационного пространства автономного округа, развития сети и материально-технической базы средств массовой информации, эффективности прямой и обратной информационной взаимосвязи между органами государственной власти автономного округа, средствами массовой информации и населением автономного округа.</w:t>
            </w:r>
          </w:p>
          <w:p w:rsidR="005E591A" w:rsidRPr="00474147" w:rsidRDefault="005E591A" w:rsidP="004C7103">
            <w:pPr>
              <w:ind w:firstLine="514"/>
              <w:jc w:val="both"/>
              <w:rPr>
                <w:sz w:val="22"/>
                <w:szCs w:val="22"/>
                <w:u w:val="single"/>
              </w:rPr>
            </w:pPr>
            <w:r w:rsidRPr="00474147">
              <w:rPr>
                <w:sz w:val="22"/>
                <w:szCs w:val="22"/>
                <w:u w:val="single"/>
              </w:rPr>
              <w:t>Контролирует:</w:t>
            </w:r>
          </w:p>
          <w:p w:rsidR="005E591A" w:rsidRPr="00474147" w:rsidRDefault="005E591A" w:rsidP="004C7103">
            <w:pPr>
              <w:ind w:firstLine="514"/>
              <w:jc w:val="both"/>
              <w:rPr>
                <w:sz w:val="22"/>
                <w:szCs w:val="22"/>
              </w:rPr>
            </w:pPr>
            <w:r w:rsidRPr="00474147">
              <w:rPr>
                <w:sz w:val="22"/>
                <w:szCs w:val="22"/>
              </w:rPr>
              <w:t>целевое использование бюджетных средств в Департаменте;</w:t>
            </w:r>
          </w:p>
          <w:p w:rsidR="005E591A" w:rsidRPr="00474147" w:rsidRDefault="005E591A" w:rsidP="004C7103">
            <w:pPr>
              <w:ind w:firstLine="514"/>
              <w:jc w:val="both"/>
              <w:rPr>
                <w:sz w:val="22"/>
                <w:szCs w:val="22"/>
              </w:rPr>
            </w:pPr>
            <w:r w:rsidRPr="00474147">
              <w:rPr>
                <w:sz w:val="22"/>
                <w:szCs w:val="22"/>
              </w:rPr>
              <w:t>исполнение должностных обязанностей, служебного распорядка сотрудниками Департамента;</w:t>
            </w:r>
          </w:p>
          <w:p w:rsidR="005E591A" w:rsidRPr="00474147" w:rsidRDefault="005E591A" w:rsidP="004C7103">
            <w:pPr>
              <w:ind w:firstLine="514"/>
              <w:jc w:val="both"/>
              <w:rPr>
                <w:sz w:val="22"/>
                <w:szCs w:val="22"/>
              </w:rPr>
            </w:pPr>
            <w:r w:rsidRPr="00474147">
              <w:rPr>
                <w:sz w:val="22"/>
                <w:szCs w:val="22"/>
              </w:rPr>
              <w:t>оперативное управление государственным имуществом, закрепленным за Департаментом, обеспечение его сохранности и целевого использования;</w:t>
            </w:r>
          </w:p>
          <w:p w:rsidR="005E591A" w:rsidRPr="00474147" w:rsidRDefault="005E591A" w:rsidP="004C7103">
            <w:pPr>
              <w:ind w:firstLine="514"/>
              <w:jc w:val="both"/>
              <w:rPr>
                <w:sz w:val="22"/>
                <w:szCs w:val="22"/>
              </w:rPr>
            </w:pPr>
            <w:r w:rsidRPr="00474147">
              <w:rPr>
                <w:sz w:val="22"/>
                <w:szCs w:val="22"/>
              </w:rPr>
              <w:t>выполнение иных полномочий, возложенных на Департамент в соответствии с утвержденным Положением о Департаменте.</w:t>
            </w:r>
          </w:p>
          <w:p w:rsidR="00817AEF" w:rsidRPr="00474147" w:rsidRDefault="00817AEF" w:rsidP="004C7103">
            <w:pPr>
              <w:suppressAutoHyphens w:val="0"/>
              <w:ind w:firstLine="514"/>
              <w:jc w:val="both"/>
              <w:rPr>
                <w:sz w:val="22"/>
                <w:szCs w:val="22"/>
                <w:lang w:eastAsia="ru-RU"/>
              </w:rPr>
            </w:pPr>
          </w:p>
        </w:tc>
      </w:tr>
      <w:tr w:rsidR="00817AEF" w:rsidRPr="00474147" w:rsidTr="007C1B4C">
        <w:trPr>
          <w:trHeight w:val="375"/>
        </w:trPr>
        <w:tc>
          <w:tcPr>
            <w:tcW w:w="237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817AEF" w:rsidRPr="00474147" w:rsidRDefault="00817AEF" w:rsidP="00CB6AE7">
            <w:pPr>
              <w:rPr>
                <w:b/>
                <w:i/>
                <w:sz w:val="22"/>
                <w:szCs w:val="22"/>
              </w:rPr>
            </w:pPr>
            <w:r w:rsidRPr="00474147">
              <w:rPr>
                <w:b/>
                <w:i/>
                <w:sz w:val="22"/>
                <w:szCs w:val="22"/>
              </w:rPr>
              <w:lastRenderedPageBreak/>
              <w:t>Работа подразумевает:</w:t>
            </w:r>
          </w:p>
        </w:tc>
        <w:tc>
          <w:tcPr>
            <w:tcW w:w="797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9B02D9" w:rsidRPr="00474147" w:rsidRDefault="00474147" w:rsidP="004C7103">
            <w:pPr>
              <w:ind w:firstLine="514"/>
              <w:rPr>
                <w:sz w:val="22"/>
                <w:szCs w:val="22"/>
              </w:rPr>
            </w:pPr>
            <w:r>
              <w:rPr>
                <w:sz w:val="22"/>
                <w:szCs w:val="22"/>
              </w:rPr>
              <w:t>Работу с документооборотом (в том числе электронным), документацией.</w:t>
            </w:r>
          </w:p>
          <w:p w:rsidR="009B02D9" w:rsidRPr="00474147" w:rsidRDefault="00474147" w:rsidP="004C7103">
            <w:pPr>
              <w:ind w:firstLine="514"/>
              <w:rPr>
                <w:sz w:val="22"/>
                <w:szCs w:val="22"/>
              </w:rPr>
            </w:pPr>
            <w:r>
              <w:rPr>
                <w:sz w:val="22"/>
                <w:szCs w:val="22"/>
              </w:rPr>
              <w:t>В</w:t>
            </w:r>
            <w:r w:rsidR="009B02D9" w:rsidRPr="00474147">
              <w:rPr>
                <w:sz w:val="22"/>
                <w:szCs w:val="22"/>
              </w:rPr>
              <w:t>нешние коммуникации (с гражданами, общест</w:t>
            </w:r>
            <w:r>
              <w:rPr>
                <w:sz w:val="22"/>
                <w:szCs w:val="22"/>
              </w:rPr>
              <w:t>венностью, сообществами и т.д.).</w:t>
            </w:r>
          </w:p>
          <w:p w:rsidR="00817AEF" w:rsidRPr="00474147" w:rsidRDefault="00474147" w:rsidP="004C7103">
            <w:pPr>
              <w:ind w:firstLine="514"/>
              <w:rPr>
                <w:sz w:val="22"/>
                <w:szCs w:val="22"/>
              </w:rPr>
            </w:pPr>
            <w:r>
              <w:rPr>
                <w:sz w:val="22"/>
                <w:szCs w:val="22"/>
              </w:rPr>
              <w:t>В</w:t>
            </w:r>
            <w:r w:rsidR="00710868" w:rsidRPr="00474147">
              <w:rPr>
                <w:sz w:val="22"/>
                <w:szCs w:val="22"/>
              </w:rPr>
              <w:t>нутреннее взаимодействие</w:t>
            </w:r>
            <w:r w:rsidR="00DD15A0" w:rsidRPr="00474147">
              <w:rPr>
                <w:sz w:val="22"/>
                <w:szCs w:val="22"/>
              </w:rPr>
              <w:t>.</w:t>
            </w:r>
          </w:p>
        </w:tc>
      </w:tr>
      <w:tr w:rsidR="00817AEF" w:rsidRPr="00474147" w:rsidTr="007C1B4C">
        <w:trPr>
          <w:trHeight w:val="307"/>
        </w:trPr>
        <w:tc>
          <w:tcPr>
            <w:tcW w:w="237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817AEF" w:rsidRPr="00474147" w:rsidRDefault="00CB6AE7" w:rsidP="002E1F4E">
            <w:pPr>
              <w:rPr>
                <w:b/>
                <w:i/>
                <w:sz w:val="22"/>
                <w:szCs w:val="22"/>
              </w:rPr>
            </w:pPr>
            <w:r w:rsidRPr="00474147">
              <w:rPr>
                <w:b/>
                <w:i/>
                <w:sz w:val="22"/>
                <w:szCs w:val="22"/>
              </w:rPr>
              <w:t>Требования к уровню профессионального образования, направлению подготовки, специальности</w:t>
            </w:r>
            <w:r w:rsidR="00817AEF" w:rsidRPr="00474147">
              <w:rPr>
                <w:b/>
                <w:i/>
                <w:sz w:val="22"/>
                <w:szCs w:val="22"/>
              </w:rPr>
              <w:t>:</w:t>
            </w:r>
          </w:p>
          <w:p w:rsidR="00817AEF" w:rsidRPr="00474147" w:rsidRDefault="00817AEF" w:rsidP="008E4859">
            <w:pPr>
              <w:ind w:left="360"/>
              <w:rPr>
                <w:b/>
                <w:i/>
                <w:sz w:val="22"/>
                <w:szCs w:val="22"/>
              </w:rPr>
            </w:pPr>
          </w:p>
        </w:tc>
        <w:tc>
          <w:tcPr>
            <w:tcW w:w="797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4C7103" w:rsidRDefault="00474147" w:rsidP="004C7103">
            <w:pPr>
              <w:autoSpaceDE w:val="0"/>
              <w:autoSpaceDN w:val="0"/>
              <w:adjustRightInd w:val="0"/>
              <w:ind w:firstLine="514"/>
              <w:jc w:val="both"/>
              <w:rPr>
                <w:rFonts w:eastAsia="Calibri"/>
                <w:sz w:val="22"/>
                <w:szCs w:val="22"/>
              </w:rPr>
            </w:pPr>
            <w:r>
              <w:rPr>
                <w:sz w:val="22"/>
                <w:szCs w:val="22"/>
              </w:rPr>
              <w:t>Наличие в</w:t>
            </w:r>
            <w:r w:rsidR="00456102" w:rsidRPr="00474147">
              <w:rPr>
                <w:sz w:val="22"/>
                <w:szCs w:val="22"/>
              </w:rPr>
              <w:t>ысше</w:t>
            </w:r>
            <w:r>
              <w:rPr>
                <w:sz w:val="22"/>
                <w:szCs w:val="22"/>
              </w:rPr>
              <w:t>го</w:t>
            </w:r>
            <w:r w:rsidR="00456102" w:rsidRPr="00474147">
              <w:rPr>
                <w:sz w:val="22"/>
                <w:szCs w:val="22"/>
              </w:rPr>
              <w:t xml:space="preserve"> образовани</w:t>
            </w:r>
            <w:r>
              <w:rPr>
                <w:sz w:val="22"/>
                <w:szCs w:val="22"/>
              </w:rPr>
              <w:t>я</w:t>
            </w:r>
            <w:r w:rsidR="00456102" w:rsidRPr="00474147">
              <w:rPr>
                <w:sz w:val="22"/>
                <w:szCs w:val="22"/>
              </w:rPr>
              <w:t xml:space="preserve"> </w:t>
            </w:r>
            <w:r w:rsidR="00456102" w:rsidRPr="00474147">
              <w:rPr>
                <w:rFonts w:eastAsia="Calibri"/>
                <w:sz w:val="22"/>
                <w:szCs w:val="22"/>
              </w:rPr>
              <w:t>не ниже уровня специалитета, магистратуры</w:t>
            </w:r>
            <w:r w:rsidR="004C7103">
              <w:rPr>
                <w:rFonts w:eastAsia="Calibri"/>
                <w:sz w:val="22"/>
                <w:szCs w:val="22"/>
              </w:rPr>
              <w:t>:</w:t>
            </w:r>
          </w:p>
          <w:p w:rsidR="00817AEF" w:rsidRPr="00474147" w:rsidRDefault="004C7103" w:rsidP="004C7103">
            <w:pPr>
              <w:autoSpaceDE w:val="0"/>
              <w:autoSpaceDN w:val="0"/>
              <w:adjustRightInd w:val="0"/>
              <w:ind w:firstLine="514"/>
              <w:jc w:val="both"/>
              <w:rPr>
                <w:sz w:val="22"/>
                <w:szCs w:val="22"/>
              </w:rPr>
            </w:pPr>
            <w:r>
              <w:rPr>
                <w:sz w:val="22"/>
                <w:szCs w:val="22"/>
              </w:rPr>
              <w:t xml:space="preserve">Рекомендуемые направления </w:t>
            </w:r>
            <w:r w:rsidR="00456102" w:rsidRPr="00474147">
              <w:rPr>
                <w:sz w:val="22"/>
                <w:szCs w:val="22"/>
              </w:rPr>
              <w:t>подготовки (специальност</w:t>
            </w:r>
            <w:r>
              <w:rPr>
                <w:sz w:val="22"/>
                <w:szCs w:val="22"/>
              </w:rPr>
              <w:t>и</w:t>
            </w:r>
            <w:r w:rsidR="00456102" w:rsidRPr="00474147">
              <w:rPr>
                <w:sz w:val="22"/>
                <w:szCs w:val="22"/>
              </w:rPr>
              <w:t>) профессионального образования</w:t>
            </w:r>
            <w:r>
              <w:rPr>
                <w:sz w:val="22"/>
                <w:szCs w:val="22"/>
              </w:rPr>
              <w:t>:</w:t>
            </w:r>
            <w:r w:rsidR="00456102" w:rsidRPr="00474147">
              <w:rPr>
                <w:sz w:val="22"/>
                <w:szCs w:val="22"/>
              </w:rPr>
              <w:t xml:space="preserve"> «Экономика и управление», «Социология и социальная работа», «Юриспруденция», «Средства массовой информации и информационно-библиотечное дело», «Образование и педагогические науки», «Журналистика», «Реклама и связи с общественностью», «Филология» или ин</w:t>
            </w:r>
            <w:r>
              <w:rPr>
                <w:sz w:val="22"/>
                <w:szCs w:val="22"/>
              </w:rPr>
              <w:t>ое</w:t>
            </w:r>
            <w:r w:rsidR="00456102" w:rsidRPr="00474147">
              <w:rPr>
                <w:sz w:val="22"/>
                <w:szCs w:val="22"/>
              </w:rPr>
              <w:t xml:space="preserve"> направлени</w:t>
            </w:r>
            <w:r>
              <w:rPr>
                <w:sz w:val="22"/>
                <w:szCs w:val="22"/>
              </w:rPr>
              <w:t>е</w:t>
            </w:r>
            <w:r w:rsidR="00456102" w:rsidRPr="00474147">
              <w:rPr>
                <w:sz w:val="22"/>
                <w:szCs w:val="22"/>
              </w:rPr>
              <w:t xml:space="preserve"> подготовки (специальност</w:t>
            </w:r>
            <w:r>
              <w:rPr>
                <w:sz w:val="22"/>
                <w:szCs w:val="22"/>
              </w:rPr>
              <w:t>ь</w:t>
            </w:r>
            <w:r w:rsidR="00456102" w:rsidRPr="00474147">
              <w:rPr>
                <w:sz w:val="22"/>
                <w:szCs w:val="22"/>
              </w:rPr>
              <w:t>), для которого законодательством об образовании Российской Федерации установлено соответствие данному(-ым) направлению(-ям) подготовки (специал</w:t>
            </w:r>
            <w:r w:rsidR="00474147">
              <w:rPr>
                <w:sz w:val="22"/>
                <w:szCs w:val="22"/>
              </w:rPr>
              <w:t>ьности(-м)).</w:t>
            </w:r>
          </w:p>
        </w:tc>
      </w:tr>
      <w:tr w:rsidR="00817AEF" w:rsidRPr="00474147" w:rsidTr="007C1B4C">
        <w:trPr>
          <w:trHeight w:val="307"/>
        </w:trPr>
        <w:tc>
          <w:tcPr>
            <w:tcW w:w="237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817AEF" w:rsidRPr="00474147" w:rsidRDefault="00CB6AE7" w:rsidP="00CB6AE7">
            <w:pPr>
              <w:rPr>
                <w:b/>
                <w:i/>
                <w:sz w:val="22"/>
                <w:szCs w:val="22"/>
                <w:lang w:eastAsia="ru-RU"/>
              </w:rPr>
            </w:pPr>
            <w:r w:rsidRPr="00474147">
              <w:rPr>
                <w:b/>
                <w:i/>
                <w:sz w:val="22"/>
                <w:szCs w:val="22"/>
              </w:rPr>
              <w:t>Требования к продолжительности стажа гражданской службы или работы по специальности, направлению подготовки</w:t>
            </w:r>
            <w:r w:rsidR="0084089E" w:rsidRPr="00474147">
              <w:rPr>
                <w:b/>
                <w:i/>
                <w:sz w:val="22"/>
                <w:szCs w:val="22"/>
                <w:lang w:eastAsia="ru-RU"/>
              </w:rPr>
              <w:t xml:space="preserve"> </w:t>
            </w:r>
          </w:p>
        </w:tc>
        <w:tc>
          <w:tcPr>
            <w:tcW w:w="797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817AEF" w:rsidRPr="00474147" w:rsidRDefault="004C7103" w:rsidP="004C7103">
            <w:pPr>
              <w:suppressAutoHyphens w:val="0"/>
              <w:autoSpaceDE w:val="0"/>
              <w:autoSpaceDN w:val="0"/>
              <w:adjustRightInd w:val="0"/>
              <w:ind w:firstLine="514"/>
              <w:jc w:val="both"/>
              <w:rPr>
                <w:sz w:val="22"/>
                <w:szCs w:val="22"/>
              </w:rPr>
            </w:pPr>
            <w:r>
              <w:rPr>
                <w:rFonts w:eastAsiaTheme="minorHAnsi"/>
                <w:sz w:val="22"/>
                <w:szCs w:val="22"/>
                <w:lang w:eastAsia="en-US"/>
              </w:rPr>
              <w:t>Для замещения должности директора Департамента требуется н</w:t>
            </w:r>
            <w:r w:rsidR="00817AEF" w:rsidRPr="00474147">
              <w:rPr>
                <w:rFonts w:eastAsiaTheme="minorHAnsi"/>
                <w:sz w:val="22"/>
                <w:szCs w:val="22"/>
                <w:lang w:eastAsia="en-US"/>
              </w:rPr>
              <w:t>е менее 4 лет стажа государственной службы или стаж</w:t>
            </w:r>
            <w:r w:rsidR="008E4859" w:rsidRPr="00474147">
              <w:rPr>
                <w:rFonts w:eastAsiaTheme="minorHAnsi"/>
                <w:sz w:val="22"/>
                <w:szCs w:val="22"/>
                <w:lang w:eastAsia="en-US"/>
              </w:rPr>
              <w:t>а</w:t>
            </w:r>
            <w:r w:rsidR="00817AEF" w:rsidRPr="00474147">
              <w:rPr>
                <w:rFonts w:eastAsiaTheme="minorHAnsi"/>
                <w:sz w:val="22"/>
                <w:szCs w:val="22"/>
                <w:lang w:eastAsia="en-US"/>
              </w:rPr>
              <w:t xml:space="preserve"> работы по специальности, направлению подготовки.</w:t>
            </w:r>
            <w:r w:rsidR="00817AEF" w:rsidRPr="00474147">
              <w:rPr>
                <w:sz w:val="22"/>
                <w:szCs w:val="22"/>
              </w:rPr>
              <w:t xml:space="preserve"> </w:t>
            </w:r>
          </w:p>
        </w:tc>
      </w:tr>
      <w:tr w:rsidR="00817AEF" w:rsidRPr="00474147" w:rsidTr="007C1B4C">
        <w:trPr>
          <w:trHeight w:val="307"/>
        </w:trPr>
        <w:tc>
          <w:tcPr>
            <w:tcW w:w="237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hideMark/>
          </w:tcPr>
          <w:p w:rsidR="00817AEF" w:rsidRPr="00474147" w:rsidRDefault="00DD15A0" w:rsidP="00CB6AE7">
            <w:pPr>
              <w:rPr>
                <w:b/>
                <w:i/>
                <w:sz w:val="22"/>
                <w:szCs w:val="22"/>
              </w:rPr>
            </w:pPr>
            <w:r w:rsidRPr="00474147">
              <w:rPr>
                <w:b/>
                <w:i/>
                <w:sz w:val="22"/>
                <w:szCs w:val="22"/>
              </w:rPr>
              <w:t>Требования к опыту работы</w:t>
            </w:r>
          </w:p>
        </w:tc>
        <w:tc>
          <w:tcPr>
            <w:tcW w:w="797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hideMark/>
          </w:tcPr>
          <w:p w:rsidR="00817AEF" w:rsidRPr="00474147" w:rsidRDefault="00DD15A0" w:rsidP="004C7103">
            <w:pPr>
              <w:ind w:right="144" w:firstLine="514"/>
              <w:jc w:val="both"/>
              <w:rPr>
                <w:sz w:val="22"/>
                <w:szCs w:val="22"/>
              </w:rPr>
            </w:pPr>
            <w:r w:rsidRPr="00474147">
              <w:rPr>
                <w:sz w:val="22"/>
                <w:szCs w:val="22"/>
              </w:rPr>
              <w:t xml:space="preserve"> </w:t>
            </w:r>
            <w:r w:rsidR="00474147">
              <w:rPr>
                <w:sz w:val="22"/>
                <w:szCs w:val="22"/>
              </w:rPr>
              <w:t>Наличие опыта руководящей работы.</w:t>
            </w:r>
          </w:p>
        </w:tc>
      </w:tr>
      <w:tr w:rsidR="00817AEF" w:rsidRPr="00474147" w:rsidTr="007C1B4C">
        <w:trPr>
          <w:trHeight w:val="307"/>
        </w:trPr>
        <w:tc>
          <w:tcPr>
            <w:tcW w:w="2374" w:type="dxa"/>
            <w:tcBorders>
              <w:top w:val="outset" w:sz="6" w:space="0" w:color="auto"/>
              <w:left w:val="outset" w:sz="6" w:space="0" w:color="auto"/>
              <w:bottom w:val="outset" w:sz="6" w:space="0" w:color="auto"/>
              <w:right w:val="outset" w:sz="6" w:space="0" w:color="auto"/>
            </w:tcBorders>
            <w:shd w:val="clear" w:color="auto" w:fill="auto"/>
            <w:tcMar>
              <w:left w:w="28" w:type="dxa"/>
              <w:right w:w="28" w:type="dxa"/>
            </w:tcMar>
          </w:tcPr>
          <w:p w:rsidR="00817AEF" w:rsidRPr="00474147" w:rsidRDefault="00817AEF" w:rsidP="002E1F4E">
            <w:pPr>
              <w:rPr>
                <w:b/>
                <w:i/>
                <w:sz w:val="22"/>
                <w:szCs w:val="22"/>
              </w:rPr>
            </w:pPr>
            <w:r w:rsidRPr="00474147">
              <w:rPr>
                <w:b/>
                <w:i/>
                <w:sz w:val="22"/>
                <w:szCs w:val="22"/>
              </w:rPr>
              <w:t>Показатели эффективности и результативности деятельности</w:t>
            </w:r>
          </w:p>
        </w:tc>
        <w:tc>
          <w:tcPr>
            <w:tcW w:w="7974" w:type="dxa"/>
            <w:tcBorders>
              <w:top w:val="outset" w:sz="6" w:space="0" w:color="auto"/>
              <w:left w:val="outset" w:sz="6" w:space="0" w:color="auto"/>
              <w:bottom w:val="outset" w:sz="6" w:space="0" w:color="auto"/>
              <w:right w:val="outset" w:sz="6" w:space="0" w:color="auto"/>
            </w:tcBorders>
            <w:shd w:val="clear" w:color="auto" w:fill="auto"/>
            <w:tcMar>
              <w:left w:w="57" w:type="dxa"/>
              <w:right w:w="28" w:type="dxa"/>
            </w:tcMar>
          </w:tcPr>
          <w:p w:rsidR="00456102" w:rsidRPr="00474147" w:rsidRDefault="00456102" w:rsidP="004C7103">
            <w:pPr>
              <w:ind w:firstLine="514"/>
              <w:jc w:val="both"/>
              <w:rPr>
                <w:sz w:val="22"/>
                <w:szCs w:val="22"/>
              </w:rPr>
            </w:pPr>
            <w:r w:rsidRPr="00E1115A">
              <w:rPr>
                <w:sz w:val="22"/>
                <w:szCs w:val="22"/>
              </w:rPr>
              <w:t>С</w:t>
            </w:r>
            <w:r w:rsidRPr="00474147">
              <w:rPr>
                <w:sz w:val="22"/>
                <w:szCs w:val="22"/>
              </w:rPr>
              <w:t>облюдение законодательства Российской Федерации, законодательства автономного округ</w:t>
            </w:r>
            <w:r w:rsidR="003A28E9" w:rsidRPr="00474147">
              <w:rPr>
                <w:sz w:val="22"/>
                <w:szCs w:val="22"/>
              </w:rPr>
              <w:t xml:space="preserve">а и локальных нормативных актов </w:t>
            </w:r>
            <w:r w:rsidRPr="00474147">
              <w:rPr>
                <w:sz w:val="22"/>
                <w:szCs w:val="22"/>
              </w:rPr>
              <w:t>в установленной сфере деятельности;</w:t>
            </w:r>
          </w:p>
          <w:p w:rsidR="00456102" w:rsidRPr="00474147" w:rsidRDefault="00456102" w:rsidP="004C7103">
            <w:pPr>
              <w:ind w:firstLine="514"/>
              <w:jc w:val="both"/>
              <w:rPr>
                <w:sz w:val="22"/>
                <w:szCs w:val="22"/>
              </w:rPr>
            </w:pPr>
            <w:r w:rsidRPr="00474147">
              <w:rPr>
                <w:sz w:val="22"/>
                <w:szCs w:val="22"/>
              </w:rPr>
              <w:t>соблюдение законности, эффективности и целевого использования средств бюджета автономного округа и межбюджетных трансфертов, поступающих из федерального бюджета;</w:t>
            </w:r>
          </w:p>
          <w:p w:rsidR="00456102" w:rsidRPr="00474147" w:rsidRDefault="00456102" w:rsidP="004C7103">
            <w:pPr>
              <w:ind w:firstLine="514"/>
              <w:jc w:val="both"/>
              <w:rPr>
                <w:sz w:val="22"/>
                <w:szCs w:val="22"/>
              </w:rPr>
            </w:pPr>
            <w:r w:rsidRPr="00474147">
              <w:rPr>
                <w:sz w:val="22"/>
                <w:szCs w:val="22"/>
              </w:rPr>
              <w:t>соблюдение установленных сроков сдачи полной и достоверной отчетности по направлениям деятельности Департамента;</w:t>
            </w:r>
          </w:p>
          <w:p w:rsidR="00456102" w:rsidRPr="00E1115A" w:rsidRDefault="00456102" w:rsidP="004C7103">
            <w:pPr>
              <w:ind w:firstLine="514"/>
              <w:jc w:val="both"/>
              <w:rPr>
                <w:sz w:val="22"/>
                <w:szCs w:val="22"/>
              </w:rPr>
            </w:pPr>
            <w:r w:rsidRPr="00474147">
              <w:rPr>
                <w:sz w:val="22"/>
                <w:szCs w:val="22"/>
              </w:rPr>
              <w:lastRenderedPageBreak/>
              <w:t>соблюдение установленных законодательством сроков рассмотрения поступивших обращений граждан;</w:t>
            </w:r>
          </w:p>
          <w:p w:rsidR="00456102" w:rsidRPr="00474147" w:rsidRDefault="00456102" w:rsidP="004C7103">
            <w:pPr>
              <w:ind w:firstLine="514"/>
              <w:jc w:val="both"/>
              <w:rPr>
                <w:sz w:val="22"/>
                <w:szCs w:val="22"/>
              </w:rPr>
            </w:pPr>
            <w:r w:rsidRPr="00474147">
              <w:rPr>
                <w:sz w:val="22"/>
                <w:szCs w:val="22"/>
              </w:rPr>
              <w:t>обеспечение выполнения плана мероприятий Департамента;</w:t>
            </w:r>
          </w:p>
          <w:p w:rsidR="00456102" w:rsidRPr="00474147" w:rsidRDefault="00456102" w:rsidP="004C7103">
            <w:pPr>
              <w:ind w:firstLine="514"/>
              <w:jc w:val="both"/>
              <w:rPr>
                <w:sz w:val="22"/>
                <w:szCs w:val="22"/>
              </w:rPr>
            </w:pPr>
            <w:r w:rsidRPr="00474147">
              <w:rPr>
                <w:sz w:val="22"/>
                <w:szCs w:val="22"/>
              </w:rPr>
              <w:t>своевременное и качественное выполнение заданий (поручений) директора Департамента;</w:t>
            </w:r>
          </w:p>
          <w:p w:rsidR="00456102" w:rsidRPr="00474147" w:rsidRDefault="00456102" w:rsidP="004C7103">
            <w:pPr>
              <w:ind w:firstLine="514"/>
              <w:jc w:val="both"/>
              <w:rPr>
                <w:sz w:val="22"/>
                <w:szCs w:val="22"/>
              </w:rPr>
            </w:pPr>
            <w:r w:rsidRPr="00474147">
              <w:rPr>
                <w:sz w:val="22"/>
                <w:szCs w:val="22"/>
              </w:rPr>
              <w:t>соблюдение установленных сроков рассмотрения и визирования проектов документов, поступающих в Департамент;</w:t>
            </w:r>
          </w:p>
          <w:p w:rsidR="00456102" w:rsidRPr="00474147" w:rsidRDefault="00456102" w:rsidP="004C7103">
            <w:pPr>
              <w:ind w:firstLine="514"/>
              <w:jc w:val="both"/>
              <w:rPr>
                <w:sz w:val="22"/>
                <w:szCs w:val="22"/>
              </w:rPr>
            </w:pPr>
            <w:r w:rsidRPr="00474147">
              <w:rPr>
                <w:sz w:val="22"/>
                <w:szCs w:val="22"/>
              </w:rPr>
              <w:t>соблюдение требований служебного распорядка органа государственной власти, Кодекса этики и служебного поведения государственных гражданских служащих автономного округа;</w:t>
            </w:r>
          </w:p>
          <w:p w:rsidR="00456102" w:rsidRPr="00474147" w:rsidRDefault="00456102" w:rsidP="004C7103">
            <w:pPr>
              <w:ind w:firstLine="514"/>
              <w:jc w:val="both"/>
              <w:rPr>
                <w:sz w:val="22"/>
                <w:szCs w:val="22"/>
              </w:rPr>
            </w:pPr>
            <w:r w:rsidRPr="00474147">
              <w:rPr>
                <w:sz w:val="22"/>
                <w:szCs w:val="22"/>
              </w:rPr>
              <w:t>принятие в установленный срок управленческих решений по всем вопросам в рамках полномочий, определенных Положением</w:t>
            </w:r>
            <w:r w:rsidR="003F33F4">
              <w:rPr>
                <w:sz w:val="22"/>
                <w:szCs w:val="22"/>
              </w:rPr>
              <w:t xml:space="preserve"> </w:t>
            </w:r>
            <w:r w:rsidRPr="00474147">
              <w:rPr>
                <w:sz w:val="22"/>
                <w:szCs w:val="22"/>
              </w:rPr>
              <w:t>о Депар</w:t>
            </w:r>
            <w:r w:rsidR="003F33F4">
              <w:rPr>
                <w:sz w:val="22"/>
                <w:szCs w:val="22"/>
              </w:rPr>
              <w:t>таменте;</w:t>
            </w:r>
          </w:p>
          <w:p w:rsidR="00456102" w:rsidRPr="00474147" w:rsidRDefault="00456102" w:rsidP="004C7103">
            <w:pPr>
              <w:ind w:firstLine="514"/>
              <w:jc w:val="both"/>
              <w:rPr>
                <w:sz w:val="22"/>
                <w:szCs w:val="22"/>
              </w:rPr>
            </w:pPr>
            <w:r w:rsidRPr="00474147">
              <w:rPr>
                <w:sz w:val="22"/>
                <w:szCs w:val="22"/>
              </w:rPr>
              <w:t>своевременное и качественное выполнение нормативных правовых актов Российской Федерации, Ханты-Мансийского автономного округа – Югры в части, касающейся деятельности Департамента;</w:t>
            </w:r>
          </w:p>
          <w:p w:rsidR="00456102" w:rsidRPr="00474147" w:rsidRDefault="003F33F4" w:rsidP="004C7103">
            <w:pPr>
              <w:ind w:firstLine="514"/>
              <w:jc w:val="both"/>
              <w:rPr>
                <w:sz w:val="22"/>
                <w:szCs w:val="22"/>
              </w:rPr>
            </w:pPr>
            <w:r>
              <w:rPr>
                <w:sz w:val="22"/>
                <w:szCs w:val="22"/>
              </w:rPr>
              <w:t>в</w:t>
            </w:r>
            <w:r w:rsidR="00456102" w:rsidRPr="00474147">
              <w:rPr>
                <w:sz w:val="22"/>
                <w:szCs w:val="22"/>
              </w:rPr>
              <w:t>недрение бережливых технологий в деятельность Департамента, эффективная реализация проектов постоянных улучшений в соответствии с целевыми показателями;</w:t>
            </w:r>
          </w:p>
          <w:p w:rsidR="00817AEF" w:rsidRDefault="00456102" w:rsidP="004C7103">
            <w:pPr>
              <w:ind w:firstLine="514"/>
              <w:jc w:val="both"/>
              <w:rPr>
                <w:sz w:val="22"/>
                <w:szCs w:val="22"/>
              </w:rPr>
            </w:pPr>
            <w:r w:rsidRPr="00474147">
              <w:rPr>
                <w:sz w:val="22"/>
                <w:szCs w:val="22"/>
              </w:rPr>
              <w:t>отсутствие нарушений бюджетного, налогового и трудового законо</w:t>
            </w:r>
            <w:r w:rsidR="00E1115A">
              <w:rPr>
                <w:sz w:val="22"/>
                <w:szCs w:val="22"/>
              </w:rPr>
              <w:t>дательства Российской Федерации;</w:t>
            </w:r>
          </w:p>
          <w:p w:rsidR="00E1115A" w:rsidRPr="00E1115A" w:rsidRDefault="00E1115A" w:rsidP="004C7103">
            <w:pPr>
              <w:ind w:firstLine="514"/>
              <w:jc w:val="both"/>
              <w:rPr>
                <w:sz w:val="22"/>
                <w:szCs w:val="22"/>
              </w:rPr>
            </w:pPr>
            <w:r w:rsidRPr="00E1115A">
              <w:rPr>
                <w:sz w:val="22"/>
                <w:szCs w:val="22"/>
              </w:rPr>
              <w:t>своевременное и качественное выполнение нормативных правовых актов Российской Федерации, автономного округа в части, касающейся деятельности Департамента;</w:t>
            </w:r>
          </w:p>
          <w:p w:rsidR="00E1115A" w:rsidRPr="00E1115A" w:rsidRDefault="00E1115A" w:rsidP="004C7103">
            <w:pPr>
              <w:ind w:firstLine="514"/>
              <w:jc w:val="both"/>
              <w:rPr>
                <w:sz w:val="22"/>
                <w:szCs w:val="22"/>
              </w:rPr>
            </w:pPr>
            <w:r w:rsidRPr="00E1115A">
              <w:rPr>
                <w:sz w:val="22"/>
                <w:szCs w:val="22"/>
              </w:rPr>
              <w:t>внедрение бережливых технологий в деятельность Департамента, эффективная реализация проектов постоянных улучшений в соответствии с целевыми показателями;</w:t>
            </w:r>
          </w:p>
          <w:p w:rsidR="00E1115A" w:rsidRPr="00E1115A" w:rsidRDefault="00E1115A" w:rsidP="004C7103">
            <w:pPr>
              <w:ind w:firstLine="514"/>
              <w:jc w:val="both"/>
              <w:rPr>
                <w:sz w:val="22"/>
                <w:szCs w:val="22"/>
              </w:rPr>
            </w:pPr>
            <w:r w:rsidRPr="00E1115A">
              <w:rPr>
                <w:sz w:val="22"/>
                <w:szCs w:val="22"/>
              </w:rPr>
              <w:t>отсутствие нарушений бюджетного, налогового и трудового законодательства Российской Федерации.</w:t>
            </w:r>
          </w:p>
          <w:p w:rsidR="00E1115A" w:rsidRPr="00474147" w:rsidRDefault="00E1115A" w:rsidP="004C7103">
            <w:pPr>
              <w:ind w:firstLine="514"/>
              <w:jc w:val="both"/>
              <w:rPr>
                <w:sz w:val="22"/>
                <w:szCs w:val="22"/>
              </w:rPr>
            </w:pPr>
          </w:p>
        </w:tc>
      </w:tr>
    </w:tbl>
    <w:p w:rsidR="009D00FC" w:rsidRPr="00641D01" w:rsidRDefault="009D00FC" w:rsidP="004E4DFF">
      <w:pPr>
        <w:textAlignment w:val="baseline"/>
        <w:rPr>
          <w:sz w:val="22"/>
          <w:szCs w:val="22"/>
          <w:lang w:eastAsia="ru-RU"/>
        </w:rPr>
      </w:pPr>
    </w:p>
    <w:p w:rsidR="004E4DFF" w:rsidRPr="00641D01" w:rsidRDefault="00D53B52" w:rsidP="0012669E">
      <w:pPr>
        <w:textAlignment w:val="baseline"/>
        <w:rPr>
          <w:b/>
          <w:i/>
          <w:sz w:val="22"/>
          <w:szCs w:val="22"/>
        </w:rPr>
      </w:pPr>
      <w:r>
        <w:rPr>
          <w:b/>
          <w:i/>
          <w:sz w:val="22"/>
          <w:szCs w:val="22"/>
        </w:rPr>
        <w:t xml:space="preserve">Требования к базовым </w:t>
      </w:r>
      <w:r w:rsidR="00471E34" w:rsidRPr="00641D01">
        <w:rPr>
          <w:b/>
          <w:i/>
          <w:sz w:val="22"/>
          <w:szCs w:val="22"/>
        </w:rPr>
        <w:t>знаниям</w:t>
      </w:r>
      <w:r w:rsidR="00452162" w:rsidRPr="00641D01">
        <w:rPr>
          <w:b/>
          <w:i/>
          <w:sz w:val="22"/>
          <w:szCs w:val="22"/>
        </w:rPr>
        <w:t xml:space="preserve"> и</w:t>
      </w:r>
      <w:r w:rsidR="00471E34" w:rsidRPr="00641D01">
        <w:rPr>
          <w:b/>
          <w:i/>
          <w:sz w:val="22"/>
          <w:szCs w:val="22"/>
        </w:rPr>
        <w:t xml:space="preserve"> </w:t>
      </w:r>
      <w:r w:rsidR="00C7345D" w:rsidRPr="00641D01">
        <w:rPr>
          <w:b/>
          <w:i/>
          <w:sz w:val="22"/>
          <w:szCs w:val="22"/>
        </w:rPr>
        <w:t>умениям</w:t>
      </w:r>
      <w:r w:rsidR="004E4DFF" w:rsidRPr="00641D01">
        <w:rPr>
          <w:b/>
          <w:i/>
          <w:sz w:val="22"/>
          <w:szCs w:val="22"/>
        </w:rPr>
        <w:t>:</w:t>
      </w:r>
    </w:p>
    <w:p w:rsidR="004E4DFF" w:rsidRPr="00641D01" w:rsidRDefault="004E4DFF" w:rsidP="004E4DFF">
      <w:pPr>
        <w:textAlignment w:val="baseline"/>
        <w:rPr>
          <w:sz w:val="22"/>
          <w:szCs w:val="22"/>
          <w:lang w:eastAsia="ru-RU"/>
        </w:rPr>
      </w:pP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8079"/>
      </w:tblGrid>
      <w:tr w:rsidR="00C7345D" w:rsidRPr="00641D01" w:rsidTr="000E7D9B">
        <w:trPr>
          <w:trHeight w:val="507"/>
        </w:trPr>
        <w:tc>
          <w:tcPr>
            <w:tcW w:w="2269" w:type="dxa"/>
            <w:shd w:val="clear" w:color="auto" w:fill="auto"/>
            <w:vAlign w:val="center"/>
          </w:tcPr>
          <w:p w:rsidR="00C7345D" w:rsidRPr="00641D01" w:rsidRDefault="00C7345D" w:rsidP="000E7D9B">
            <w:pPr>
              <w:jc w:val="center"/>
              <w:rPr>
                <w:rFonts w:eastAsia="Calibri"/>
                <w:b/>
                <w:i/>
                <w:sz w:val="22"/>
                <w:szCs w:val="22"/>
              </w:rPr>
            </w:pPr>
            <w:r w:rsidRPr="00641D01">
              <w:rPr>
                <w:rFonts w:eastAsia="Calibri"/>
                <w:b/>
                <w:sz w:val="22"/>
                <w:szCs w:val="22"/>
              </w:rPr>
              <w:t xml:space="preserve">Знания и </w:t>
            </w:r>
            <w:r w:rsidR="000E7D9B" w:rsidRPr="00641D01">
              <w:rPr>
                <w:rFonts w:eastAsia="Calibri"/>
                <w:b/>
                <w:sz w:val="22"/>
                <w:szCs w:val="22"/>
              </w:rPr>
              <w:t>умения</w:t>
            </w:r>
          </w:p>
        </w:tc>
        <w:tc>
          <w:tcPr>
            <w:tcW w:w="8079" w:type="dxa"/>
            <w:shd w:val="clear" w:color="auto" w:fill="auto"/>
            <w:vAlign w:val="center"/>
          </w:tcPr>
          <w:p w:rsidR="00C7345D" w:rsidRPr="00641D01" w:rsidRDefault="00C7345D" w:rsidP="000E7D9B">
            <w:pPr>
              <w:jc w:val="center"/>
              <w:textAlignment w:val="baseline"/>
              <w:rPr>
                <w:rFonts w:eastAsia="Calibri"/>
                <w:b/>
                <w:sz w:val="22"/>
                <w:szCs w:val="22"/>
              </w:rPr>
            </w:pPr>
            <w:r w:rsidRPr="00641D01">
              <w:rPr>
                <w:rFonts w:eastAsia="Calibri"/>
                <w:b/>
                <w:sz w:val="22"/>
                <w:szCs w:val="22"/>
              </w:rPr>
              <w:t>Требования</w:t>
            </w:r>
          </w:p>
        </w:tc>
      </w:tr>
      <w:tr w:rsidR="00D53B52" w:rsidRPr="00641D01" w:rsidTr="00D53B52">
        <w:trPr>
          <w:trHeight w:val="225"/>
        </w:trPr>
        <w:tc>
          <w:tcPr>
            <w:tcW w:w="2269" w:type="dxa"/>
            <w:shd w:val="clear" w:color="auto" w:fill="auto"/>
          </w:tcPr>
          <w:p w:rsidR="00D53B52" w:rsidRPr="00641D01" w:rsidRDefault="00D53B52" w:rsidP="004C7103">
            <w:pPr>
              <w:jc w:val="both"/>
              <w:textAlignment w:val="baseline"/>
              <w:rPr>
                <w:rFonts w:eastAsia="Calibri"/>
                <w:b/>
                <w:i/>
                <w:sz w:val="22"/>
                <w:szCs w:val="22"/>
              </w:rPr>
            </w:pPr>
            <w:r w:rsidRPr="00641D01">
              <w:rPr>
                <w:b/>
                <w:i/>
                <w:color w:val="000000"/>
                <w:sz w:val="22"/>
                <w:szCs w:val="22"/>
              </w:rPr>
              <w:t xml:space="preserve">Знание государственного языка </w:t>
            </w:r>
            <w:r w:rsidR="004C7103">
              <w:rPr>
                <w:b/>
                <w:i/>
                <w:color w:val="000000"/>
                <w:sz w:val="22"/>
                <w:szCs w:val="22"/>
              </w:rPr>
              <w:t>РФ</w:t>
            </w:r>
          </w:p>
        </w:tc>
        <w:tc>
          <w:tcPr>
            <w:tcW w:w="8079" w:type="dxa"/>
            <w:shd w:val="clear" w:color="auto" w:fill="auto"/>
          </w:tcPr>
          <w:p w:rsidR="00D53B52" w:rsidRPr="004C7103" w:rsidRDefault="00D53B52" w:rsidP="004C7103">
            <w:pPr>
              <w:ind w:firstLine="514"/>
              <w:jc w:val="both"/>
              <w:rPr>
                <w:sz w:val="22"/>
                <w:szCs w:val="22"/>
              </w:rPr>
            </w:pPr>
          </w:p>
          <w:p w:rsidR="00D53B52" w:rsidRPr="004C7103" w:rsidRDefault="00D53B52" w:rsidP="004C7103">
            <w:pPr>
              <w:ind w:firstLine="514"/>
              <w:rPr>
                <w:sz w:val="22"/>
                <w:szCs w:val="22"/>
              </w:rPr>
            </w:pPr>
            <w:r w:rsidRPr="004C7103">
              <w:rPr>
                <w:sz w:val="22"/>
                <w:szCs w:val="22"/>
              </w:rPr>
              <w:t>Знание государственного языка Российской Федерации (русского языка)</w:t>
            </w:r>
            <w:r w:rsidR="00E26782" w:rsidRPr="004C7103">
              <w:rPr>
                <w:sz w:val="22"/>
                <w:szCs w:val="22"/>
              </w:rPr>
              <w:t>.</w:t>
            </w:r>
          </w:p>
        </w:tc>
      </w:tr>
      <w:tr w:rsidR="00C7345D" w:rsidRPr="00641D01" w:rsidTr="00C7345D">
        <w:trPr>
          <w:trHeight w:val="507"/>
        </w:trPr>
        <w:tc>
          <w:tcPr>
            <w:tcW w:w="2269" w:type="dxa"/>
            <w:shd w:val="clear" w:color="auto" w:fill="auto"/>
          </w:tcPr>
          <w:p w:rsidR="00C7345D" w:rsidRPr="00641D01" w:rsidRDefault="00D53B52" w:rsidP="00471E34">
            <w:pPr>
              <w:rPr>
                <w:rFonts w:eastAsia="Calibri"/>
                <w:b/>
                <w:i/>
                <w:sz w:val="22"/>
                <w:szCs w:val="22"/>
              </w:rPr>
            </w:pPr>
            <w:r>
              <w:rPr>
                <w:rFonts w:eastAsia="Calibri"/>
                <w:b/>
                <w:i/>
                <w:sz w:val="22"/>
                <w:szCs w:val="22"/>
              </w:rPr>
              <w:t>Знание основ Конституции РФ, законодательства о гражданской службе, законодательства о противодействии коррупции</w:t>
            </w:r>
          </w:p>
        </w:tc>
        <w:tc>
          <w:tcPr>
            <w:tcW w:w="8079" w:type="dxa"/>
            <w:shd w:val="clear" w:color="auto" w:fill="auto"/>
          </w:tcPr>
          <w:p w:rsidR="00C7345D" w:rsidRPr="004C7103" w:rsidRDefault="00C7345D" w:rsidP="004C7103">
            <w:pPr>
              <w:ind w:firstLine="514"/>
              <w:jc w:val="both"/>
              <w:rPr>
                <w:sz w:val="22"/>
                <w:szCs w:val="22"/>
              </w:rPr>
            </w:pPr>
            <w:r w:rsidRPr="004C7103">
              <w:rPr>
                <w:sz w:val="22"/>
                <w:szCs w:val="22"/>
              </w:rPr>
              <w:t>Наличие знаний конституционных прав и свобод гражданина Российской Федерации, правового положения (статуса) государственного гражданского служащего, понятия коррупции и основных прин</w:t>
            </w:r>
            <w:r w:rsidR="00AD3AF1" w:rsidRPr="004C7103">
              <w:rPr>
                <w:sz w:val="22"/>
                <w:szCs w:val="22"/>
              </w:rPr>
              <w:t>ципов противодействия коррупции</w:t>
            </w:r>
            <w:r w:rsidR="00E26782" w:rsidRPr="004C7103">
              <w:rPr>
                <w:sz w:val="22"/>
                <w:szCs w:val="22"/>
              </w:rPr>
              <w:t>.</w:t>
            </w:r>
          </w:p>
        </w:tc>
      </w:tr>
      <w:tr w:rsidR="00C7345D" w:rsidRPr="00641D01" w:rsidTr="00C7345D">
        <w:trPr>
          <w:trHeight w:val="507"/>
        </w:trPr>
        <w:tc>
          <w:tcPr>
            <w:tcW w:w="2269" w:type="dxa"/>
            <w:shd w:val="clear" w:color="auto" w:fill="auto"/>
          </w:tcPr>
          <w:p w:rsidR="00C7345D" w:rsidRPr="00641D01" w:rsidRDefault="00C7345D" w:rsidP="00471E34">
            <w:pPr>
              <w:rPr>
                <w:rFonts w:eastAsia="Calibri"/>
                <w:b/>
                <w:i/>
                <w:sz w:val="22"/>
                <w:szCs w:val="22"/>
              </w:rPr>
            </w:pPr>
            <w:r w:rsidRPr="00641D01">
              <w:rPr>
                <w:rFonts w:eastAsia="Calibri"/>
                <w:b/>
                <w:i/>
                <w:sz w:val="22"/>
                <w:szCs w:val="22"/>
              </w:rPr>
              <w:t xml:space="preserve">Знания и </w:t>
            </w:r>
            <w:r w:rsidR="00282CB0" w:rsidRPr="00641D01">
              <w:rPr>
                <w:rFonts w:eastAsia="Calibri"/>
                <w:b/>
                <w:i/>
                <w:sz w:val="22"/>
                <w:szCs w:val="22"/>
              </w:rPr>
              <w:t>умения</w:t>
            </w:r>
            <w:r w:rsidRPr="00641D01">
              <w:rPr>
                <w:rFonts w:eastAsia="Calibri"/>
                <w:b/>
                <w:i/>
                <w:sz w:val="22"/>
                <w:szCs w:val="22"/>
              </w:rPr>
              <w:t xml:space="preserve"> в области информационно-коммуникационных технологий </w:t>
            </w:r>
          </w:p>
          <w:p w:rsidR="00C7345D" w:rsidRPr="00641D01" w:rsidRDefault="00C7345D" w:rsidP="00471E34">
            <w:pPr>
              <w:rPr>
                <w:rFonts w:eastAsia="Calibri"/>
                <w:b/>
                <w:i/>
                <w:sz w:val="22"/>
                <w:szCs w:val="22"/>
              </w:rPr>
            </w:pPr>
          </w:p>
        </w:tc>
        <w:tc>
          <w:tcPr>
            <w:tcW w:w="8079" w:type="dxa"/>
            <w:shd w:val="clear" w:color="auto" w:fill="auto"/>
          </w:tcPr>
          <w:p w:rsidR="00C7345D" w:rsidRPr="00D53B52" w:rsidRDefault="00C7345D" w:rsidP="00EC4D23">
            <w:pPr>
              <w:autoSpaceDE w:val="0"/>
              <w:autoSpaceDN w:val="0"/>
              <w:adjustRightInd w:val="0"/>
              <w:jc w:val="both"/>
              <w:outlineLvl w:val="0"/>
              <w:rPr>
                <w:sz w:val="22"/>
                <w:szCs w:val="22"/>
                <w:u w:val="single"/>
              </w:rPr>
            </w:pPr>
            <w:r w:rsidRPr="00D53B52">
              <w:rPr>
                <w:sz w:val="22"/>
                <w:szCs w:val="22"/>
                <w:u w:val="single"/>
              </w:rPr>
              <w:t xml:space="preserve">Наличие знаний: </w:t>
            </w:r>
          </w:p>
          <w:p w:rsidR="00C7345D" w:rsidRPr="00641D01" w:rsidRDefault="00C7345D" w:rsidP="004C7103">
            <w:pPr>
              <w:pStyle w:val="aa"/>
              <w:numPr>
                <w:ilvl w:val="0"/>
                <w:numId w:val="4"/>
              </w:numPr>
              <w:autoSpaceDE w:val="0"/>
              <w:autoSpaceDN w:val="0"/>
              <w:adjustRightInd w:val="0"/>
              <w:ind w:left="34" w:firstLine="429"/>
              <w:jc w:val="both"/>
              <w:outlineLvl w:val="0"/>
              <w:rPr>
                <w:sz w:val="22"/>
                <w:szCs w:val="22"/>
              </w:rPr>
            </w:pPr>
            <w:r w:rsidRPr="00641D01">
              <w:rPr>
                <w:sz w:val="22"/>
                <w:szCs w:val="22"/>
              </w:rPr>
              <w:t xml:space="preserve">форм и методов работы с применением автоматизированных средств управления; </w:t>
            </w:r>
          </w:p>
          <w:p w:rsidR="00C7345D" w:rsidRPr="00641D01" w:rsidRDefault="00C7345D" w:rsidP="004C7103">
            <w:pPr>
              <w:pStyle w:val="aa"/>
              <w:numPr>
                <w:ilvl w:val="0"/>
                <w:numId w:val="4"/>
              </w:numPr>
              <w:autoSpaceDE w:val="0"/>
              <w:autoSpaceDN w:val="0"/>
              <w:adjustRightInd w:val="0"/>
              <w:ind w:left="34" w:firstLine="429"/>
              <w:jc w:val="both"/>
              <w:outlineLvl w:val="0"/>
              <w:rPr>
                <w:sz w:val="22"/>
                <w:szCs w:val="22"/>
              </w:rPr>
            </w:pPr>
            <w:r w:rsidRPr="00641D01">
              <w:rPr>
                <w:sz w:val="22"/>
                <w:szCs w:val="22"/>
              </w:rPr>
              <w:t>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электронного документооборота;</w:t>
            </w:r>
          </w:p>
          <w:p w:rsidR="00C7345D" w:rsidRPr="00641D01" w:rsidRDefault="00C7345D" w:rsidP="004C7103">
            <w:pPr>
              <w:pStyle w:val="aa"/>
              <w:numPr>
                <w:ilvl w:val="0"/>
                <w:numId w:val="4"/>
              </w:numPr>
              <w:autoSpaceDE w:val="0"/>
              <w:autoSpaceDN w:val="0"/>
              <w:adjustRightInd w:val="0"/>
              <w:ind w:left="34" w:firstLine="429"/>
              <w:jc w:val="both"/>
              <w:outlineLvl w:val="0"/>
              <w:rPr>
                <w:sz w:val="22"/>
                <w:szCs w:val="22"/>
              </w:rPr>
            </w:pPr>
            <w:r w:rsidRPr="00641D01">
              <w:rPr>
                <w:sz w:val="22"/>
                <w:szCs w:val="22"/>
              </w:rPr>
              <w:t>общих вопросов в области обеспечения информационной безопасности;</w:t>
            </w:r>
          </w:p>
          <w:p w:rsidR="00C7345D" w:rsidRPr="00641D01" w:rsidRDefault="00C7345D" w:rsidP="004C7103">
            <w:pPr>
              <w:pStyle w:val="aa"/>
              <w:numPr>
                <w:ilvl w:val="0"/>
                <w:numId w:val="4"/>
              </w:numPr>
              <w:autoSpaceDE w:val="0"/>
              <w:autoSpaceDN w:val="0"/>
              <w:adjustRightInd w:val="0"/>
              <w:ind w:left="34" w:firstLine="429"/>
              <w:jc w:val="both"/>
              <w:outlineLvl w:val="0"/>
              <w:rPr>
                <w:sz w:val="22"/>
                <w:szCs w:val="22"/>
              </w:rPr>
            </w:pPr>
            <w:r w:rsidRPr="00641D01">
              <w:rPr>
                <w:sz w:val="22"/>
                <w:szCs w:val="22"/>
              </w:rPr>
              <w:t>систем межведомственного взаимодействия;</w:t>
            </w:r>
          </w:p>
          <w:p w:rsidR="003F33F4" w:rsidRDefault="00C7345D" w:rsidP="004C7103">
            <w:pPr>
              <w:pStyle w:val="aa"/>
              <w:numPr>
                <w:ilvl w:val="0"/>
                <w:numId w:val="4"/>
              </w:numPr>
              <w:autoSpaceDE w:val="0"/>
              <w:autoSpaceDN w:val="0"/>
              <w:adjustRightInd w:val="0"/>
              <w:ind w:left="34" w:firstLine="429"/>
              <w:jc w:val="both"/>
              <w:outlineLvl w:val="0"/>
              <w:rPr>
                <w:sz w:val="22"/>
                <w:szCs w:val="22"/>
              </w:rPr>
            </w:pPr>
            <w:r w:rsidRPr="00641D01">
              <w:rPr>
                <w:sz w:val="22"/>
                <w:szCs w:val="22"/>
              </w:rPr>
              <w:lastRenderedPageBreak/>
              <w:t>информационно</w:t>
            </w:r>
            <w:r w:rsidRPr="00641D01">
              <w:rPr>
                <w:sz w:val="22"/>
                <w:szCs w:val="22"/>
                <w:lang w:eastAsia="ru-RU"/>
              </w:rPr>
              <w:t>-аналитических систем, обеспечивающих сбор, обра</w:t>
            </w:r>
            <w:r w:rsidR="003416FA" w:rsidRPr="00641D01">
              <w:rPr>
                <w:sz w:val="22"/>
                <w:szCs w:val="22"/>
                <w:lang w:eastAsia="ru-RU"/>
              </w:rPr>
              <w:t>ботку, хранение и анализ</w:t>
            </w:r>
            <w:r w:rsidR="003416FA" w:rsidRPr="00641D01">
              <w:rPr>
                <w:sz w:val="22"/>
                <w:szCs w:val="22"/>
              </w:rPr>
              <w:t xml:space="preserve"> данных</w:t>
            </w:r>
            <w:r w:rsidRPr="00641D01">
              <w:rPr>
                <w:sz w:val="22"/>
                <w:szCs w:val="22"/>
              </w:rPr>
              <w:t>.</w:t>
            </w:r>
          </w:p>
          <w:p w:rsidR="003F33F4" w:rsidRDefault="003F33F4" w:rsidP="003F33F4">
            <w:pPr>
              <w:autoSpaceDE w:val="0"/>
              <w:autoSpaceDN w:val="0"/>
              <w:adjustRightInd w:val="0"/>
              <w:jc w:val="both"/>
              <w:outlineLvl w:val="0"/>
              <w:rPr>
                <w:sz w:val="22"/>
                <w:szCs w:val="22"/>
              </w:rPr>
            </w:pPr>
          </w:p>
          <w:p w:rsidR="00C7345D" w:rsidRPr="003F33F4" w:rsidRDefault="00C7345D" w:rsidP="003F33F4">
            <w:pPr>
              <w:autoSpaceDE w:val="0"/>
              <w:autoSpaceDN w:val="0"/>
              <w:adjustRightInd w:val="0"/>
              <w:jc w:val="both"/>
              <w:outlineLvl w:val="0"/>
              <w:rPr>
                <w:sz w:val="22"/>
                <w:szCs w:val="22"/>
                <w:u w:val="single"/>
              </w:rPr>
            </w:pPr>
            <w:r w:rsidRPr="003F33F4">
              <w:rPr>
                <w:sz w:val="22"/>
                <w:szCs w:val="22"/>
                <w:u w:val="single"/>
              </w:rPr>
              <w:t xml:space="preserve">Наличие </w:t>
            </w:r>
            <w:r w:rsidR="00031DF7" w:rsidRPr="003F33F4">
              <w:rPr>
                <w:sz w:val="22"/>
                <w:szCs w:val="22"/>
                <w:u w:val="single"/>
              </w:rPr>
              <w:t>умений</w:t>
            </w:r>
            <w:r w:rsidRPr="003F33F4">
              <w:rPr>
                <w:sz w:val="22"/>
                <w:szCs w:val="22"/>
                <w:u w:val="single"/>
              </w:rPr>
              <w:t xml:space="preserve">: </w:t>
            </w:r>
          </w:p>
          <w:p w:rsidR="00C7345D" w:rsidRPr="003F33F4" w:rsidRDefault="00C7345D" w:rsidP="004C7103">
            <w:pPr>
              <w:pStyle w:val="aa"/>
              <w:numPr>
                <w:ilvl w:val="0"/>
                <w:numId w:val="4"/>
              </w:numPr>
              <w:autoSpaceDE w:val="0"/>
              <w:autoSpaceDN w:val="0"/>
              <w:adjustRightInd w:val="0"/>
              <w:ind w:left="34" w:firstLine="429"/>
              <w:jc w:val="both"/>
              <w:outlineLvl w:val="0"/>
              <w:rPr>
                <w:sz w:val="22"/>
                <w:szCs w:val="22"/>
              </w:rPr>
            </w:pPr>
            <w:r w:rsidRPr="003F33F4">
              <w:rPr>
                <w:sz w:val="22"/>
                <w:szCs w:val="22"/>
                <w:lang w:eastAsia="ru-RU"/>
              </w:rPr>
              <w:t>владения</w:t>
            </w:r>
            <w:r w:rsidRPr="003F33F4">
              <w:rPr>
                <w:sz w:val="22"/>
                <w:szCs w:val="22"/>
              </w:rPr>
              <w:t xml:space="preserve"> компьютерной, другой оргтехникой и необходимым программным обеспечением;</w:t>
            </w:r>
          </w:p>
          <w:p w:rsidR="00C7345D" w:rsidRPr="003F33F4" w:rsidRDefault="00C7345D" w:rsidP="004C7103">
            <w:pPr>
              <w:pStyle w:val="aa"/>
              <w:numPr>
                <w:ilvl w:val="0"/>
                <w:numId w:val="4"/>
              </w:numPr>
              <w:autoSpaceDE w:val="0"/>
              <w:autoSpaceDN w:val="0"/>
              <w:adjustRightInd w:val="0"/>
              <w:ind w:left="34" w:firstLine="429"/>
              <w:jc w:val="both"/>
              <w:outlineLvl w:val="0"/>
              <w:rPr>
                <w:sz w:val="22"/>
                <w:szCs w:val="22"/>
              </w:rPr>
            </w:pPr>
            <w:r w:rsidRPr="003F33F4">
              <w:rPr>
                <w:sz w:val="22"/>
                <w:szCs w:val="22"/>
              </w:rPr>
              <w:t>стратегического планирования и управления групповой деятельностью с применением информационно-коммуникационных технологий;</w:t>
            </w:r>
          </w:p>
          <w:p w:rsidR="00C7345D" w:rsidRPr="003F33F4" w:rsidRDefault="00C7345D" w:rsidP="004C7103">
            <w:pPr>
              <w:pStyle w:val="aa"/>
              <w:numPr>
                <w:ilvl w:val="0"/>
                <w:numId w:val="4"/>
              </w:numPr>
              <w:autoSpaceDE w:val="0"/>
              <w:autoSpaceDN w:val="0"/>
              <w:adjustRightInd w:val="0"/>
              <w:ind w:left="34" w:firstLine="429"/>
              <w:jc w:val="both"/>
              <w:outlineLvl w:val="0"/>
              <w:rPr>
                <w:sz w:val="22"/>
                <w:szCs w:val="22"/>
              </w:rPr>
            </w:pPr>
            <w:r w:rsidRPr="003F33F4">
              <w:rPr>
                <w:sz w:val="22"/>
                <w:szCs w:val="22"/>
              </w:rPr>
              <w:t>работы с системами межведомственного взаимодействия, управления государстве</w:t>
            </w:r>
            <w:r w:rsidR="005579CE" w:rsidRPr="003F33F4">
              <w:rPr>
                <w:sz w:val="22"/>
                <w:szCs w:val="22"/>
              </w:rPr>
              <w:t>нными информационными ресурсами;</w:t>
            </w:r>
          </w:p>
          <w:p w:rsidR="005579CE" w:rsidRPr="003F33F4" w:rsidRDefault="005579CE" w:rsidP="004C7103">
            <w:pPr>
              <w:pStyle w:val="aa"/>
              <w:numPr>
                <w:ilvl w:val="0"/>
                <w:numId w:val="4"/>
              </w:numPr>
              <w:autoSpaceDE w:val="0"/>
              <w:autoSpaceDN w:val="0"/>
              <w:adjustRightInd w:val="0"/>
              <w:ind w:left="34" w:firstLine="429"/>
              <w:jc w:val="both"/>
              <w:outlineLvl w:val="0"/>
              <w:rPr>
                <w:sz w:val="22"/>
                <w:szCs w:val="22"/>
              </w:rPr>
            </w:pPr>
            <w:r w:rsidRPr="003F33F4">
              <w:rPr>
                <w:sz w:val="22"/>
                <w:szCs w:val="22"/>
              </w:rPr>
              <w:t>и другими.</w:t>
            </w:r>
          </w:p>
        </w:tc>
      </w:tr>
      <w:tr w:rsidR="00303260" w:rsidRPr="00641D01" w:rsidTr="00D53B52">
        <w:trPr>
          <w:trHeight w:val="507"/>
        </w:trPr>
        <w:tc>
          <w:tcPr>
            <w:tcW w:w="2269" w:type="dxa"/>
            <w:tcBorders>
              <w:bottom w:val="single" w:sz="4" w:space="0" w:color="000000"/>
            </w:tcBorders>
            <w:shd w:val="clear" w:color="auto" w:fill="auto"/>
          </w:tcPr>
          <w:p w:rsidR="00303260" w:rsidRPr="00641D01" w:rsidRDefault="00303260" w:rsidP="00712689">
            <w:pPr>
              <w:rPr>
                <w:b/>
                <w:i/>
                <w:sz w:val="22"/>
                <w:szCs w:val="22"/>
              </w:rPr>
            </w:pPr>
            <w:r w:rsidRPr="00641D01">
              <w:rPr>
                <w:b/>
                <w:i/>
                <w:sz w:val="22"/>
                <w:szCs w:val="22"/>
              </w:rPr>
              <w:lastRenderedPageBreak/>
              <w:t>Общие и управленческие умения</w:t>
            </w:r>
          </w:p>
        </w:tc>
        <w:tc>
          <w:tcPr>
            <w:tcW w:w="8079" w:type="dxa"/>
            <w:tcBorders>
              <w:bottom w:val="single" w:sz="4" w:space="0" w:color="000000"/>
            </w:tcBorders>
            <w:shd w:val="clear" w:color="auto" w:fill="auto"/>
          </w:tcPr>
          <w:p w:rsidR="00303260" w:rsidRPr="00D53B52" w:rsidRDefault="00303260" w:rsidP="003767F6">
            <w:pPr>
              <w:autoSpaceDE w:val="0"/>
              <w:autoSpaceDN w:val="0"/>
              <w:adjustRightInd w:val="0"/>
              <w:jc w:val="both"/>
              <w:rPr>
                <w:sz w:val="22"/>
                <w:szCs w:val="22"/>
                <w:u w:val="single"/>
              </w:rPr>
            </w:pPr>
            <w:r w:rsidRPr="00D53B52">
              <w:rPr>
                <w:sz w:val="22"/>
                <w:szCs w:val="22"/>
                <w:u w:val="single"/>
              </w:rPr>
              <w:t>Общие умения:</w:t>
            </w:r>
          </w:p>
          <w:p w:rsidR="00456102" w:rsidRPr="00456102" w:rsidRDefault="00456102" w:rsidP="004C7103">
            <w:pPr>
              <w:pStyle w:val="aa"/>
              <w:numPr>
                <w:ilvl w:val="0"/>
                <w:numId w:val="4"/>
              </w:numPr>
              <w:autoSpaceDE w:val="0"/>
              <w:autoSpaceDN w:val="0"/>
              <w:adjustRightInd w:val="0"/>
              <w:ind w:left="34" w:firstLine="429"/>
              <w:jc w:val="both"/>
              <w:outlineLvl w:val="0"/>
              <w:rPr>
                <w:sz w:val="22"/>
                <w:szCs w:val="22"/>
              </w:rPr>
            </w:pPr>
            <w:r w:rsidRPr="00456102">
              <w:rPr>
                <w:sz w:val="22"/>
                <w:szCs w:val="22"/>
              </w:rPr>
              <w:t>умение мыслить стратегически (системно);</w:t>
            </w:r>
          </w:p>
          <w:p w:rsidR="00456102" w:rsidRPr="00456102" w:rsidRDefault="00456102" w:rsidP="004C7103">
            <w:pPr>
              <w:pStyle w:val="aa"/>
              <w:numPr>
                <w:ilvl w:val="0"/>
                <w:numId w:val="4"/>
              </w:numPr>
              <w:autoSpaceDE w:val="0"/>
              <w:autoSpaceDN w:val="0"/>
              <w:adjustRightInd w:val="0"/>
              <w:ind w:left="34" w:firstLine="429"/>
              <w:jc w:val="both"/>
              <w:outlineLvl w:val="0"/>
              <w:rPr>
                <w:sz w:val="22"/>
                <w:szCs w:val="22"/>
              </w:rPr>
            </w:pPr>
            <w:r w:rsidRPr="00456102">
              <w:rPr>
                <w:sz w:val="22"/>
                <w:szCs w:val="22"/>
              </w:rPr>
              <w:t>умение планировать, рационально использовать служебное время и достигать результата;</w:t>
            </w:r>
          </w:p>
          <w:p w:rsidR="00456102" w:rsidRPr="00456102" w:rsidRDefault="00456102" w:rsidP="004C7103">
            <w:pPr>
              <w:pStyle w:val="aa"/>
              <w:numPr>
                <w:ilvl w:val="0"/>
                <w:numId w:val="4"/>
              </w:numPr>
              <w:autoSpaceDE w:val="0"/>
              <w:autoSpaceDN w:val="0"/>
              <w:adjustRightInd w:val="0"/>
              <w:ind w:left="34" w:firstLine="429"/>
              <w:jc w:val="both"/>
              <w:outlineLvl w:val="0"/>
              <w:rPr>
                <w:sz w:val="22"/>
                <w:szCs w:val="22"/>
              </w:rPr>
            </w:pPr>
            <w:r w:rsidRPr="00456102">
              <w:rPr>
                <w:sz w:val="22"/>
                <w:szCs w:val="22"/>
              </w:rPr>
              <w:t>умение управлять изменениями;</w:t>
            </w:r>
          </w:p>
          <w:p w:rsidR="00456102" w:rsidRPr="00456102" w:rsidRDefault="00456102" w:rsidP="004C7103">
            <w:pPr>
              <w:pStyle w:val="aa"/>
              <w:numPr>
                <w:ilvl w:val="0"/>
                <w:numId w:val="4"/>
              </w:numPr>
              <w:autoSpaceDE w:val="0"/>
              <w:autoSpaceDN w:val="0"/>
              <w:adjustRightInd w:val="0"/>
              <w:ind w:left="34" w:firstLine="429"/>
              <w:jc w:val="both"/>
              <w:outlineLvl w:val="0"/>
              <w:rPr>
                <w:sz w:val="22"/>
                <w:szCs w:val="22"/>
              </w:rPr>
            </w:pPr>
            <w:r w:rsidRPr="00456102">
              <w:rPr>
                <w:sz w:val="22"/>
                <w:szCs w:val="22"/>
              </w:rPr>
              <w:t>коммуникативные умения;</w:t>
            </w:r>
          </w:p>
          <w:p w:rsidR="00456102" w:rsidRPr="00456102" w:rsidRDefault="00456102" w:rsidP="004C7103">
            <w:pPr>
              <w:pStyle w:val="aa"/>
              <w:numPr>
                <w:ilvl w:val="0"/>
                <w:numId w:val="4"/>
              </w:numPr>
              <w:autoSpaceDE w:val="0"/>
              <w:autoSpaceDN w:val="0"/>
              <w:adjustRightInd w:val="0"/>
              <w:ind w:left="34" w:firstLine="429"/>
              <w:jc w:val="both"/>
              <w:outlineLvl w:val="0"/>
              <w:rPr>
                <w:sz w:val="22"/>
                <w:szCs w:val="22"/>
              </w:rPr>
            </w:pPr>
            <w:r w:rsidRPr="00456102">
              <w:rPr>
                <w:sz w:val="22"/>
                <w:szCs w:val="22"/>
              </w:rPr>
              <w:t>умение работать в стрессовых условиях;</w:t>
            </w:r>
          </w:p>
          <w:p w:rsidR="00456102" w:rsidRPr="00456102" w:rsidRDefault="00456102" w:rsidP="004C7103">
            <w:pPr>
              <w:pStyle w:val="aa"/>
              <w:numPr>
                <w:ilvl w:val="0"/>
                <w:numId w:val="4"/>
              </w:numPr>
              <w:autoSpaceDE w:val="0"/>
              <w:autoSpaceDN w:val="0"/>
              <w:adjustRightInd w:val="0"/>
              <w:ind w:left="34" w:firstLine="429"/>
              <w:jc w:val="both"/>
              <w:outlineLvl w:val="0"/>
              <w:rPr>
                <w:sz w:val="22"/>
                <w:szCs w:val="22"/>
                <w:lang w:eastAsia="ru-RU"/>
              </w:rPr>
            </w:pPr>
            <w:r w:rsidRPr="00456102">
              <w:rPr>
                <w:sz w:val="22"/>
                <w:szCs w:val="22"/>
              </w:rPr>
              <w:t>умение</w:t>
            </w:r>
            <w:r w:rsidRPr="00456102">
              <w:rPr>
                <w:sz w:val="22"/>
                <w:szCs w:val="22"/>
                <w:lang w:eastAsia="ru-RU"/>
              </w:rPr>
              <w:t xml:space="preserve"> совершенствовать свой профессиональный уровень.</w:t>
            </w:r>
          </w:p>
          <w:p w:rsidR="003F33F4" w:rsidRDefault="003F33F4" w:rsidP="008D4400">
            <w:pPr>
              <w:jc w:val="both"/>
              <w:rPr>
                <w:sz w:val="22"/>
                <w:szCs w:val="22"/>
                <w:u w:val="single"/>
              </w:rPr>
            </w:pPr>
          </w:p>
          <w:p w:rsidR="00456102" w:rsidRPr="00456102" w:rsidRDefault="00456102" w:rsidP="008D4400">
            <w:pPr>
              <w:jc w:val="both"/>
              <w:rPr>
                <w:sz w:val="22"/>
                <w:szCs w:val="22"/>
                <w:u w:val="single"/>
              </w:rPr>
            </w:pPr>
            <w:r w:rsidRPr="00456102">
              <w:rPr>
                <w:sz w:val="22"/>
                <w:szCs w:val="22"/>
                <w:u w:val="single"/>
              </w:rPr>
              <w:t>Управленческие умения:</w:t>
            </w:r>
          </w:p>
          <w:p w:rsidR="00456102" w:rsidRPr="00456102" w:rsidRDefault="00456102" w:rsidP="004C7103">
            <w:pPr>
              <w:pStyle w:val="aa"/>
              <w:numPr>
                <w:ilvl w:val="0"/>
                <w:numId w:val="4"/>
              </w:numPr>
              <w:autoSpaceDE w:val="0"/>
              <w:autoSpaceDN w:val="0"/>
              <w:adjustRightInd w:val="0"/>
              <w:ind w:left="34" w:firstLine="429"/>
              <w:jc w:val="both"/>
              <w:outlineLvl w:val="0"/>
              <w:rPr>
                <w:sz w:val="22"/>
                <w:szCs w:val="22"/>
              </w:rPr>
            </w:pPr>
            <w:r w:rsidRPr="00456102">
              <w:rPr>
                <w:sz w:val="22"/>
                <w:szCs w:val="22"/>
              </w:rPr>
              <w:t>умение руководить подчиненными, эффективно планировать, организовывать работу и контролировать ее выполнение;</w:t>
            </w:r>
          </w:p>
          <w:p w:rsidR="00456102" w:rsidRPr="00456102" w:rsidRDefault="00456102" w:rsidP="004C7103">
            <w:pPr>
              <w:pStyle w:val="aa"/>
              <w:numPr>
                <w:ilvl w:val="0"/>
                <w:numId w:val="4"/>
              </w:numPr>
              <w:autoSpaceDE w:val="0"/>
              <w:autoSpaceDN w:val="0"/>
              <w:adjustRightInd w:val="0"/>
              <w:ind w:left="34" w:firstLine="429"/>
              <w:jc w:val="both"/>
              <w:outlineLvl w:val="0"/>
              <w:rPr>
                <w:sz w:val="22"/>
                <w:szCs w:val="22"/>
              </w:rPr>
            </w:pPr>
            <w:r w:rsidRPr="00456102">
              <w:rPr>
                <w:sz w:val="22"/>
                <w:szCs w:val="22"/>
              </w:rPr>
              <w:t>умение оперативно принимать и реализовывать управленческие решения;</w:t>
            </w:r>
          </w:p>
          <w:p w:rsidR="00456102" w:rsidRPr="00456102" w:rsidRDefault="00456102" w:rsidP="004C7103">
            <w:pPr>
              <w:pStyle w:val="aa"/>
              <w:numPr>
                <w:ilvl w:val="0"/>
                <w:numId w:val="4"/>
              </w:numPr>
              <w:autoSpaceDE w:val="0"/>
              <w:autoSpaceDN w:val="0"/>
              <w:adjustRightInd w:val="0"/>
              <w:ind w:left="34" w:firstLine="429"/>
              <w:jc w:val="both"/>
              <w:outlineLvl w:val="0"/>
              <w:rPr>
                <w:sz w:val="22"/>
                <w:szCs w:val="22"/>
              </w:rPr>
            </w:pPr>
            <w:r w:rsidRPr="00456102">
              <w:rPr>
                <w:sz w:val="22"/>
                <w:szCs w:val="22"/>
              </w:rPr>
              <w:t>вести деловые переговоры с представителями органов государственной власти автономного округа (далее также – органы государственной власти), органов местного самоуправления муниципальных образований автономного округа (далее – органы местного самоуправления муниципальных образований), организаций;</w:t>
            </w:r>
          </w:p>
          <w:p w:rsidR="00456102" w:rsidRPr="00456102" w:rsidRDefault="00456102" w:rsidP="004C7103">
            <w:pPr>
              <w:pStyle w:val="aa"/>
              <w:numPr>
                <w:ilvl w:val="0"/>
                <w:numId w:val="4"/>
              </w:numPr>
              <w:autoSpaceDE w:val="0"/>
              <w:autoSpaceDN w:val="0"/>
              <w:adjustRightInd w:val="0"/>
              <w:ind w:left="34" w:firstLine="429"/>
              <w:jc w:val="both"/>
              <w:outlineLvl w:val="0"/>
              <w:rPr>
                <w:sz w:val="22"/>
                <w:szCs w:val="22"/>
              </w:rPr>
            </w:pPr>
            <w:r w:rsidRPr="00456102">
              <w:rPr>
                <w:sz w:val="22"/>
                <w:szCs w:val="22"/>
              </w:rPr>
              <w:t>соблюдать этику делового общения.</w:t>
            </w:r>
          </w:p>
          <w:p w:rsidR="00303260" w:rsidRPr="00641D01" w:rsidRDefault="00303260" w:rsidP="00D53B52">
            <w:pPr>
              <w:shd w:val="clear" w:color="auto" w:fill="FFFFFF"/>
              <w:tabs>
                <w:tab w:val="left" w:pos="0"/>
                <w:tab w:val="left" w:pos="993"/>
              </w:tabs>
              <w:suppressAutoHyphens w:val="0"/>
              <w:autoSpaceDE w:val="0"/>
              <w:autoSpaceDN w:val="0"/>
              <w:adjustRightInd w:val="0"/>
              <w:ind w:left="463"/>
              <w:jc w:val="both"/>
              <w:rPr>
                <w:sz w:val="22"/>
                <w:szCs w:val="22"/>
              </w:rPr>
            </w:pPr>
          </w:p>
        </w:tc>
      </w:tr>
      <w:tr w:rsidR="00303260" w:rsidRPr="00641D01" w:rsidTr="00D53B52">
        <w:trPr>
          <w:trHeight w:val="507"/>
        </w:trPr>
        <w:tc>
          <w:tcPr>
            <w:tcW w:w="10348" w:type="dxa"/>
            <w:gridSpan w:val="2"/>
            <w:tcBorders>
              <w:left w:val="nil"/>
              <w:right w:val="nil"/>
            </w:tcBorders>
            <w:shd w:val="clear" w:color="auto" w:fill="auto"/>
            <w:vAlign w:val="center"/>
          </w:tcPr>
          <w:p w:rsidR="00D53B52" w:rsidRDefault="00D53B52" w:rsidP="00D53B52">
            <w:pPr>
              <w:rPr>
                <w:b/>
                <w:i/>
                <w:sz w:val="22"/>
                <w:szCs w:val="22"/>
              </w:rPr>
            </w:pPr>
          </w:p>
          <w:p w:rsidR="00303260" w:rsidRDefault="00D53B52" w:rsidP="00D53B52">
            <w:pPr>
              <w:rPr>
                <w:b/>
                <w:i/>
                <w:sz w:val="22"/>
                <w:szCs w:val="22"/>
              </w:rPr>
            </w:pPr>
            <w:r w:rsidRPr="00FC74E5">
              <w:rPr>
                <w:b/>
                <w:i/>
                <w:sz w:val="22"/>
                <w:szCs w:val="22"/>
              </w:rPr>
              <w:t>Треб</w:t>
            </w:r>
            <w:bookmarkStart w:id="0" w:name="_GoBack"/>
            <w:bookmarkEnd w:id="0"/>
            <w:r w:rsidRPr="00FC74E5">
              <w:rPr>
                <w:b/>
                <w:i/>
                <w:sz w:val="22"/>
                <w:szCs w:val="22"/>
              </w:rPr>
              <w:t>ования к профессионально-функциональным знаниям и умениям</w:t>
            </w:r>
            <w:r>
              <w:rPr>
                <w:b/>
                <w:i/>
                <w:sz w:val="22"/>
                <w:szCs w:val="22"/>
              </w:rPr>
              <w:t>:</w:t>
            </w:r>
          </w:p>
          <w:p w:rsidR="00D53B52" w:rsidRPr="00641D01" w:rsidRDefault="00D53B52" w:rsidP="00D53B52">
            <w:pPr>
              <w:rPr>
                <w:b/>
                <w:i/>
                <w:sz w:val="22"/>
                <w:szCs w:val="22"/>
              </w:rPr>
            </w:pPr>
          </w:p>
        </w:tc>
      </w:tr>
      <w:tr w:rsidR="00303260" w:rsidRPr="00641D01" w:rsidTr="00C7345D">
        <w:trPr>
          <w:trHeight w:val="507"/>
        </w:trPr>
        <w:tc>
          <w:tcPr>
            <w:tcW w:w="2269" w:type="dxa"/>
            <w:shd w:val="clear" w:color="auto" w:fill="auto"/>
          </w:tcPr>
          <w:p w:rsidR="00303260" w:rsidRPr="00641D01" w:rsidRDefault="00A778A6" w:rsidP="00282CB0">
            <w:pPr>
              <w:rPr>
                <w:rFonts w:eastAsia="Calibri"/>
                <w:b/>
                <w:i/>
                <w:sz w:val="22"/>
                <w:szCs w:val="22"/>
              </w:rPr>
            </w:pPr>
            <w:r w:rsidRPr="00FC74E5">
              <w:rPr>
                <w:b/>
                <w:i/>
                <w:sz w:val="22"/>
                <w:szCs w:val="22"/>
              </w:rPr>
              <w:t>Требования к профессиональным знаниям и умения</w:t>
            </w:r>
          </w:p>
        </w:tc>
        <w:tc>
          <w:tcPr>
            <w:tcW w:w="8079" w:type="dxa"/>
            <w:shd w:val="clear" w:color="auto" w:fill="auto"/>
          </w:tcPr>
          <w:p w:rsidR="00FE3980" w:rsidRPr="00456102" w:rsidRDefault="00D53B52" w:rsidP="0012707D">
            <w:pPr>
              <w:suppressAutoHyphens w:val="0"/>
              <w:autoSpaceDE w:val="0"/>
              <w:autoSpaceDN w:val="0"/>
              <w:adjustRightInd w:val="0"/>
              <w:jc w:val="both"/>
              <w:rPr>
                <w:color w:val="000000"/>
                <w:sz w:val="22"/>
                <w:szCs w:val="22"/>
                <w:lang w:eastAsia="ru-RU"/>
              </w:rPr>
            </w:pPr>
            <w:r w:rsidRPr="006F7323">
              <w:rPr>
                <w:sz w:val="22"/>
                <w:szCs w:val="22"/>
                <w:u w:val="single"/>
              </w:rPr>
              <w:t xml:space="preserve">Профессиональные </w:t>
            </w:r>
            <w:r w:rsidRPr="00456102">
              <w:rPr>
                <w:sz w:val="22"/>
                <w:szCs w:val="22"/>
                <w:u w:val="single"/>
              </w:rPr>
              <w:t xml:space="preserve">знания </w:t>
            </w:r>
            <w:r w:rsidR="00456102" w:rsidRPr="00456102">
              <w:rPr>
                <w:sz w:val="22"/>
                <w:szCs w:val="22"/>
                <w:u w:val="single"/>
              </w:rPr>
              <w:t>директора Департамента</w:t>
            </w:r>
            <w:r w:rsidR="00456102">
              <w:rPr>
                <w:sz w:val="22"/>
                <w:szCs w:val="22"/>
                <w:u w:val="single"/>
              </w:rPr>
              <w:t xml:space="preserve"> должны</w:t>
            </w:r>
            <w:r w:rsidR="00456102" w:rsidRPr="00456102">
              <w:rPr>
                <w:sz w:val="22"/>
                <w:szCs w:val="22"/>
                <w:u w:val="single"/>
              </w:rPr>
              <w:t xml:space="preserve"> </w:t>
            </w:r>
            <w:r w:rsidRPr="00456102">
              <w:rPr>
                <w:sz w:val="22"/>
                <w:szCs w:val="22"/>
                <w:u w:val="single"/>
              </w:rPr>
              <w:t>включать</w:t>
            </w:r>
            <w:r w:rsidR="00FE3980" w:rsidRPr="00456102">
              <w:rPr>
                <w:color w:val="000000"/>
                <w:sz w:val="22"/>
                <w:szCs w:val="22"/>
                <w:lang w:eastAsia="ru-RU"/>
              </w:rPr>
              <w:t>:</w:t>
            </w:r>
          </w:p>
          <w:p w:rsidR="00D175D5" w:rsidRPr="003F33F4" w:rsidRDefault="003F33F4" w:rsidP="004C7103">
            <w:pPr>
              <w:pStyle w:val="aa"/>
              <w:numPr>
                <w:ilvl w:val="0"/>
                <w:numId w:val="4"/>
              </w:numPr>
              <w:autoSpaceDE w:val="0"/>
              <w:autoSpaceDN w:val="0"/>
              <w:adjustRightInd w:val="0"/>
              <w:ind w:left="34" w:firstLine="429"/>
              <w:jc w:val="both"/>
              <w:outlineLvl w:val="0"/>
              <w:rPr>
                <w:sz w:val="22"/>
                <w:szCs w:val="22"/>
              </w:rPr>
            </w:pPr>
            <w:r>
              <w:rPr>
                <w:color w:val="000000"/>
                <w:sz w:val="22"/>
                <w:szCs w:val="22"/>
                <w:lang w:eastAsia="ru-RU"/>
              </w:rPr>
              <w:t xml:space="preserve">знания </w:t>
            </w:r>
            <w:r w:rsidR="00D175D5" w:rsidRPr="003F33F4">
              <w:rPr>
                <w:color w:val="000000"/>
                <w:sz w:val="22"/>
                <w:szCs w:val="22"/>
                <w:lang w:eastAsia="ru-RU"/>
              </w:rPr>
              <w:t xml:space="preserve">законодательства </w:t>
            </w:r>
            <w:r w:rsidR="00D175D5" w:rsidRPr="003F33F4">
              <w:rPr>
                <w:sz w:val="22"/>
                <w:szCs w:val="22"/>
              </w:rPr>
              <w:t>Российской Федерации и автономного округа</w:t>
            </w:r>
            <w:r w:rsidR="00D175D5" w:rsidRPr="003F33F4">
              <w:rPr>
                <w:color w:val="000000"/>
                <w:sz w:val="22"/>
                <w:szCs w:val="22"/>
                <w:lang w:eastAsia="ru-RU"/>
              </w:rPr>
              <w:t xml:space="preserve">, </w:t>
            </w:r>
            <w:r w:rsidR="00D175D5" w:rsidRPr="003F33F4">
              <w:rPr>
                <w:sz w:val="22"/>
                <w:szCs w:val="22"/>
              </w:rPr>
              <w:t>нормативных правовых актов Российской Федерации и автономного округа по вопросам государственной гражданской службы, Устава (Основного закона) автономного округа, законов автономного округа, иных нормативных правовых актов автономного округа, регулирующих соответствующую сферу деятельности Департамента, Регламента Правительства автономного округа;</w:t>
            </w:r>
          </w:p>
          <w:p w:rsidR="005C54EB" w:rsidRPr="003F33F4" w:rsidRDefault="003F33F4" w:rsidP="004C7103">
            <w:pPr>
              <w:pStyle w:val="aa"/>
              <w:numPr>
                <w:ilvl w:val="0"/>
                <w:numId w:val="4"/>
              </w:numPr>
              <w:autoSpaceDE w:val="0"/>
              <w:autoSpaceDN w:val="0"/>
              <w:adjustRightInd w:val="0"/>
              <w:ind w:left="34" w:firstLine="429"/>
              <w:jc w:val="both"/>
              <w:outlineLvl w:val="0"/>
              <w:rPr>
                <w:sz w:val="22"/>
                <w:szCs w:val="22"/>
              </w:rPr>
            </w:pPr>
            <w:r>
              <w:rPr>
                <w:sz w:val="22"/>
                <w:szCs w:val="22"/>
              </w:rPr>
              <w:t xml:space="preserve">знания </w:t>
            </w:r>
            <w:r w:rsidR="005C54EB" w:rsidRPr="003F33F4">
              <w:rPr>
                <w:sz w:val="22"/>
                <w:szCs w:val="22"/>
              </w:rPr>
              <w:t>основ экономики, организации труда, передового отечественного и зарубежного опыта в области государственного управления, методов управления коллективом, антикоррупционного законодательства;</w:t>
            </w:r>
          </w:p>
          <w:p w:rsidR="005C54EB" w:rsidRPr="003F33F4" w:rsidRDefault="003F33F4" w:rsidP="004C7103">
            <w:pPr>
              <w:pStyle w:val="aa"/>
              <w:numPr>
                <w:ilvl w:val="0"/>
                <w:numId w:val="4"/>
              </w:numPr>
              <w:autoSpaceDE w:val="0"/>
              <w:autoSpaceDN w:val="0"/>
              <w:adjustRightInd w:val="0"/>
              <w:ind w:left="34" w:firstLine="429"/>
              <w:jc w:val="both"/>
              <w:outlineLvl w:val="0"/>
              <w:rPr>
                <w:sz w:val="22"/>
                <w:szCs w:val="22"/>
              </w:rPr>
            </w:pPr>
            <w:r>
              <w:rPr>
                <w:sz w:val="22"/>
                <w:szCs w:val="22"/>
              </w:rPr>
              <w:t xml:space="preserve">знания </w:t>
            </w:r>
            <w:r w:rsidR="005C54EB" w:rsidRPr="003F33F4">
              <w:rPr>
                <w:sz w:val="22"/>
                <w:szCs w:val="22"/>
              </w:rPr>
              <w:t>Кодекс</w:t>
            </w:r>
            <w:r>
              <w:rPr>
                <w:sz w:val="22"/>
                <w:szCs w:val="22"/>
              </w:rPr>
              <w:t>а</w:t>
            </w:r>
            <w:r w:rsidR="005C54EB" w:rsidRPr="003F33F4">
              <w:rPr>
                <w:sz w:val="22"/>
                <w:szCs w:val="22"/>
              </w:rPr>
              <w:t xml:space="preserve"> этики и служебного поведения государственных гражданских служащих автономного округа, правил делового этикета, Служебного распорядка Департамента;</w:t>
            </w:r>
          </w:p>
          <w:p w:rsidR="005C54EB" w:rsidRPr="003F33F4" w:rsidRDefault="003F33F4" w:rsidP="004C7103">
            <w:pPr>
              <w:pStyle w:val="aa"/>
              <w:numPr>
                <w:ilvl w:val="0"/>
                <w:numId w:val="4"/>
              </w:numPr>
              <w:autoSpaceDE w:val="0"/>
              <w:autoSpaceDN w:val="0"/>
              <w:adjustRightInd w:val="0"/>
              <w:ind w:left="34" w:firstLine="429"/>
              <w:jc w:val="both"/>
              <w:outlineLvl w:val="0"/>
              <w:rPr>
                <w:sz w:val="22"/>
                <w:szCs w:val="22"/>
              </w:rPr>
            </w:pPr>
            <w:r>
              <w:rPr>
                <w:sz w:val="22"/>
                <w:szCs w:val="22"/>
              </w:rPr>
              <w:t xml:space="preserve">знания </w:t>
            </w:r>
            <w:r w:rsidR="005C54EB" w:rsidRPr="003F33F4">
              <w:rPr>
                <w:sz w:val="22"/>
                <w:szCs w:val="22"/>
              </w:rPr>
              <w:t>системы взаимодействия с гражданами и организациями;</w:t>
            </w:r>
          </w:p>
          <w:p w:rsidR="005C54EB" w:rsidRPr="003F33F4" w:rsidRDefault="003F33F4" w:rsidP="004C7103">
            <w:pPr>
              <w:pStyle w:val="aa"/>
              <w:numPr>
                <w:ilvl w:val="0"/>
                <w:numId w:val="4"/>
              </w:numPr>
              <w:autoSpaceDE w:val="0"/>
              <w:autoSpaceDN w:val="0"/>
              <w:adjustRightInd w:val="0"/>
              <w:ind w:left="34" w:firstLine="429"/>
              <w:jc w:val="both"/>
              <w:outlineLvl w:val="0"/>
              <w:rPr>
                <w:sz w:val="22"/>
                <w:szCs w:val="22"/>
              </w:rPr>
            </w:pPr>
            <w:r>
              <w:rPr>
                <w:sz w:val="22"/>
                <w:szCs w:val="22"/>
              </w:rPr>
              <w:t xml:space="preserve">знания </w:t>
            </w:r>
            <w:r w:rsidR="005C54EB" w:rsidRPr="003F33F4">
              <w:rPr>
                <w:sz w:val="22"/>
                <w:szCs w:val="22"/>
              </w:rPr>
              <w:t>правовы</w:t>
            </w:r>
            <w:r>
              <w:rPr>
                <w:sz w:val="22"/>
                <w:szCs w:val="22"/>
              </w:rPr>
              <w:t>х</w:t>
            </w:r>
            <w:r w:rsidR="005C54EB" w:rsidRPr="003F33F4">
              <w:rPr>
                <w:sz w:val="22"/>
                <w:szCs w:val="22"/>
              </w:rPr>
              <w:t xml:space="preserve"> аспект</w:t>
            </w:r>
            <w:r>
              <w:rPr>
                <w:sz w:val="22"/>
                <w:szCs w:val="22"/>
              </w:rPr>
              <w:t>ов</w:t>
            </w:r>
            <w:r w:rsidR="005C54EB" w:rsidRPr="003F33F4">
              <w:rPr>
                <w:sz w:val="22"/>
                <w:szCs w:val="22"/>
              </w:rPr>
              <w:t xml:space="preserve"> в области информационно-коммуникационных технологий, программных документов и приоритетов государственной политики в области информационно-коммуникационных технологий, правовых аспектов в сфере предоставления государственных услуг населению и организациям посредством применения информационно-коммуникационных технологий,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w:t>
            </w:r>
            <w:r w:rsidR="005C54EB" w:rsidRPr="003F33F4">
              <w:rPr>
                <w:sz w:val="22"/>
                <w:szCs w:val="22"/>
              </w:rPr>
              <w:lastRenderedPageBreak/>
              <w:t>межведомственного документооборота, общих вопросов в области обеспечения информационной безопасности, основ проектного управления;</w:t>
            </w:r>
          </w:p>
          <w:p w:rsidR="007A3014" w:rsidRPr="003F33F4" w:rsidRDefault="003F33F4" w:rsidP="004C7103">
            <w:pPr>
              <w:pStyle w:val="aa"/>
              <w:numPr>
                <w:ilvl w:val="0"/>
                <w:numId w:val="4"/>
              </w:numPr>
              <w:autoSpaceDE w:val="0"/>
              <w:autoSpaceDN w:val="0"/>
              <w:adjustRightInd w:val="0"/>
              <w:ind w:left="34" w:firstLine="429"/>
              <w:jc w:val="both"/>
              <w:outlineLvl w:val="0"/>
              <w:rPr>
                <w:sz w:val="22"/>
                <w:szCs w:val="22"/>
              </w:rPr>
            </w:pPr>
            <w:r>
              <w:rPr>
                <w:sz w:val="22"/>
                <w:szCs w:val="22"/>
              </w:rPr>
              <w:t xml:space="preserve">знания </w:t>
            </w:r>
            <w:r w:rsidR="007A3014" w:rsidRPr="003F33F4">
              <w:rPr>
                <w:sz w:val="22"/>
                <w:szCs w:val="22"/>
              </w:rPr>
              <w:t>термин</w:t>
            </w:r>
            <w:r>
              <w:rPr>
                <w:sz w:val="22"/>
                <w:szCs w:val="22"/>
              </w:rPr>
              <w:t>ов</w:t>
            </w:r>
            <w:r w:rsidR="007A3014" w:rsidRPr="003F33F4">
              <w:rPr>
                <w:sz w:val="22"/>
                <w:szCs w:val="22"/>
              </w:rPr>
              <w:t>, принцип</w:t>
            </w:r>
            <w:r>
              <w:rPr>
                <w:sz w:val="22"/>
                <w:szCs w:val="22"/>
              </w:rPr>
              <w:t>ов</w:t>
            </w:r>
            <w:r w:rsidR="007A3014" w:rsidRPr="003F33F4">
              <w:rPr>
                <w:sz w:val="22"/>
                <w:szCs w:val="22"/>
              </w:rPr>
              <w:t xml:space="preserve"> и порядк</w:t>
            </w:r>
            <w:r>
              <w:rPr>
                <w:sz w:val="22"/>
                <w:szCs w:val="22"/>
              </w:rPr>
              <w:t>а</w:t>
            </w:r>
            <w:r w:rsidR="007A3014" w:rsidRPr="003F33F4">
              <w:rPr>
                <w:sz w:val="22"/>
                <w:szCs w:val="22"/>
              </w:rPr>
              <w:t xml:space="preserve"> управления проектами, заинтересованными сторонами, содержанием, ресурсами, сроками, рисками, качеством, закупками, коммуникациями; порядок исполнения стадии инициации проекта; стадии планирования проекта; стадии реализации проекта; стадии закрытия проекта;</w:t>
            </w:r>
          </w:p>
          <w:p w:rsidR="00A778A6" w:rsidRPr="003F33F4" w:rsidRDefault="003F33F4" w:rsidP="004C7103">
            <w:pPr>
              <w:pStyle w:val="aa"/>
              <w:numPr>
                <w:ilvl w:val="0"/>
                <w:numId w:val="4"/>
              </w:numPr>
              <w:autoSpaceDE w:val="0"/>
              <w:autoSpaceDN w:val="0"/>
              <w:adjustRightInd w:val="0"/>
              <w:ind w:left="34" w:firstLine="429"/>
              <w:jc w:val="both"/>
              <w:outlineLvl w:val="0"/>
              <w:rPr>
                <w:sz w:val="22"/>
                <w:szCs w:val="22"/>
                <w:u w:val="single"/>
              </w:rPr>
            </w:pPr>
            <w:r>
              <w:rPr>
                <w:sz w:val="22"/>
                <w:szCs w:val="22"/>
              </w:rPr>
              <w:t xml:space="preserve">знания </w:t>
            </w:r>
            <w:r w:rsidR="005C54EB" w:rsidRPr="003F33F4">
              <w:rPr>
                <w:sz w:val="22"/>
                <w:szCs w:val="22"/>
              </w:rPr>
              <w:t>метод</w:t>
            </w:r>
            <w:r>
              <w:rPr>
                <w:sz w:val="22"/>
                <w:szCs w:val="22"/>
              </w:rPr>
              <w:t>ов</w:t>
            </w:r>
            <w:r w:rsidR="005C54EB" w:rsidRPr="003F33F4">
              <w:rPr>
                <w:sz w:val="22"/>
                <w:szCs w:val="22"/>
              </w:rPr>
              <w:t xml:space="preserve"> и инструмент</w:t>
            </w:r>
            <w:r>
              <w:rPr>
                <w:sz w:val="22"/>
                <w:szCs w:val="22"/>
              </w:rPr>
              <w:t>ов</w:t>
            </w:r>
            <w:r w:rsidR="005C54EB" w:rsidRPr="003F33F4">
              <w:rPr>
                <w:sz w:val="22"/>
                <w:szCs w:val="22"/>
              </w:rPr>
              <w:t xml:space="preserve"> управления отношениями с заинтересованными сторонами</w:t>
            </w:r>
            <w:r>
              <w:rPr>
                <w:sz w:val="22"/>
                <w:szCs w:val="22"/>
              </w:rPr>
              <w:t>.</w:t>
            </w:r>
          </w:p>
          <w:p w:rsidR="005C54EB" w:rsidRDefault="005C54EB" w:rsidP="00A778A6">
            <w:pPr>
              <w:rPr>
                <w:sz w:val="22"/>
                <w:szCs w:val="22"/>
                <w:u w:val="single"/>
                <w:lang w:eastAsia="ru-RU"/>
              </w:rPr>
            </w:pPr>
          </w:p>
          <w:p w:rsidR="00A778A6" w:rsidRPr="00FC74E5" w:rsidRDefault="007A3014" w:rsidP="0012707D">
            <w:pPr>
              <w:suppressAutoHyphens w:val="0"/>
              <w:autoSpaceDE w:val="0"/>
              <w:autoSpaceDN w:val="0"/>
              <w:adjustRightInd w:val="0"/>
              <w:jc w:val="both"/>
              <w:rPr>
                <w:sz w:val="22"/>
                <w:szCs w:val="22"/>
                <w:u w:val="single"/>
              </w:rPr>
            </w:pPr>
            <w:r>
              <w:rPr>
                <w:sz w:val="22"/>
                <w:szCs w:val="22"/>
                <w:u w:val="single"/>
              </w:rPr>
              <w:t>Д</w:t>
            </w:r>
            <w:r w:rsidR="005C54EB" w:rsidRPr="00456102">
              <w:rPr>
                <w:sz w:val="22"/>
                <w:szCs w:val="22"/>
                <w:u w:val="single"/>
              </w:rPr>
              <w:t>иректор Департамента</w:t>
            </w:r>
            <w:r w:rsidR="005C54EB">
              <w:rPr>
                <w:sz w:val="22"/>
                <w:szCs w:val="22"/>
                <w:u w:val="single"/>
              </w:rPr>
              <w:t xml:space="preserve"> </w:t>
            </w:r>
            <w:r w:rsidR="00A778A6" w:rsidRPr="00A778A6">
              <w:rPr>
                <w:sz w:val="22"/>
                <w:szCs w:val="22"/>
                <w:u w:val="single"/>
              </w:rPr>
              <w:t>должен</w:t>
            </w:r>
            <w:r w:rsidR="00A778A6" w:rsidRPr="00214924">
              <w:rPr>
                <w:sz w:val="22"/>
                <w:szCs w:val="22"/>
                <w:u w:val="single"/>
              </w:rPr>
              <w:t xml:space="preserve"> обладать следующими </w:t>
            </w:r>
            <w:r w:rsidR="00A778A6">
              <w:rPr>
                <w:sz w:val="22"/>
                <w:szCs w:val="22"/>
                <w:u w:val="single"/>
              </w:rPr>
              <w:t>п</w:t>
            </w:r>
            <w:r w:rsidR="00A778A6" w:rsidRPr="006F7323">
              <w:rPr>
                <w:sz w:val="22"/>
                <w:szCs w:val="22"/>
                <w:u w:val="single"/>
              </w:rPr>
              <w:t>рофессиональн</w:t>
            </w:r>
            <w:r w:rsidR="00A778A6">
              <w:rPr>
                <w:sz w:val="22"/>
                <w:szCs w:val="22"/>
                <w:u w:val="single"/>
              </w:rPr>
              <w:t>ыми</w:t>
            </w:r>
            <w:r w:rsidR="00A778A6" w:rsidRPr="00214924">
              <w:rPr>
                <w:sz w:val="22"/>
                <w:szCs w:val="22"/>
                <w:u w:val="single"/>
              </w:rPr>
              <w:t xml:space="preserve"> умениями</w:t>
            </w:r>
            <w:r w:rsidR="00A778A6" w:rsidRPr="00FC74E5">
              <w:rPr>
                <w:sz w:val="22"/>
                <w:szCs w:val="22"/>
                <w:u w:val="single"/>
              </w:rPr>
              <w:t xml:space="preserve">:  </w:t>
            </w:r>
          </w:p>
          <w:p w:rsidR="005C54EB" w:rsidRPr="003F33F4" w:rsidRDefault="005C54EB" w:rsidP="004C7103">
            <w:pPr>
              <w:pStyle w:val="aa"/>
              <w:numPr>
                <w:ilvl w:val="0"/>
                <w:numId w:val="4"/>
              </w:numPr>
              <w:autoSpaceDE w:val="0"/>
              <w:autoSpaceDN w:val="0"/>
              <w:adjustRightInd w:val="0"/>
              <w:ind w:left="34" w:firstLine="429"/>
              <w:jc w:val="both"/>
              <w:outlineLvl w:val="0"/>
              <w:rPr>
                <w:sz w:val="22"/>
                <w:szCs w:val="22"/>
              </w:rPr>
            </w:pPr>
            <w:r w:rsidRPr="003F33F4">
              <w:rPr>
                <w:sz w:val="22"/>
                <w:szCs w:val="22"/>
              </w:rPr>
              <w:t>руководства Департаментом, оперативного принятия и реализации управленческих решений,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w:t>
            </w:r>
          </w:p>
          <w:p w:rsidR="005C54EB" w:rsidRPr="003F33F4" w:rsidRDefault="005C54EB" w:rsidP="004C7103">
            <w:pPr>
              <w:pStyle w:val="aa"/>
              <w:numPr>
                <w:ilvl w:val="0"/>
                <w:numId w:val="4"/>
              </w:numPr>
              <w:autoSpaceDE w:val="0"/>
              <w:autoSpaceDN w:val="0"/>
              <w:adjustRightInd w:val="0"/>
              <w:ind w:left="34" w:firstLine="429"/>
              <w:jc w:val="both"/>
              <w:outlineLvl w:val="0"/>
              <w:rPr>
                <w:sz w:val="22"/>
                <w:szCs w:val="22"/>
              </w:rPr>
            </w:pPr>
            <w:r w:rsidRPr="003F33F4">
              <w:rPr>
                <w:sz w:val="22"/>
                <w:szCs w:val="22"/>
              </w:rPr>
              <w:t>ведения деловых переговоров, адаптации к новой ситуации и применения новых подходов к решению возникающих проблем, использования опыта и мнения коллег;</w:t>
            </w:r>
          </w:p>
          <w:p w:rsidR="005C54EB" w:rsidRPr="003F33F4" w:rsidRDefault="005C54EB" w:rsidP="004C7103">
            <w:pPr>
              <w:pStyle w:val="aa"/>
              <w:numPr>
                <w:ilvl w:val="0"/>
                <w:numId w:val="4"/>
              </w:numPr>
              <w:autoSpaceDE w:val="0"/>
              <w:autoSpaceDN w:val="0"/>
              <w:adjustRightInd w:val="0"/>
              <w:ind w:left="34" w:firstLine="429"/>
              <w:jc w:val="both"/>
              <w:outlineLvl w:val="0"/>
              <w:rPr>
                <w:sz w:val="22"/>
                <w:szCs w:val="22"/>
              </w:rPr>
            </w:pPr>
            <w:r w:rsidRPr="003F33F4">
              <w:rPr>
                <w:sz w:val="22"/>
                <w:szCs w:val="22"/>
              </w:rPr>
              <w:t xml:space="preserve">взаимодействия с представителями других государственных органов автономного округа, Российской Федерации, субъектов Российской Федерации, органов местного самоуправления муниципальных образований, </w:t>
            </w:r>
          </w:p>
          <w:p w:rsidR="005C54EB" w:rsidRPr="003F33F4" w:rsidRDefault="005C54EB" w:rsidP="004C7103">
            <w:pPr>
              <w:pStyle w:val="aa"/>
              <w:numPr>
                <w:ilvl w:val="0"/>
                <w:numId w:val="4"/>
              </w:numPr>
              <w:autoSpaceDE w:val="0"/>
              <w:autoSpaceDN w:val="0"/>
              <w:adjustRightInd w:val="0"/>
              <w:ind w:left="34" w:firstLine="429"/>
              <w:jc w:val="both"/>
              <w:outlineLvl w:val="0"/>
              <w:rPr>
                <w:sz w:val="22"/>
                <w:szCs w:val="22"/>
              </w:rPr>
            </w:pPr>
            <w:r w:rsidRPr="003F33F4">
              <w:rPr>
                <w:sz w:val="22"/>
                <w:szCs w:val="22"/>
              </w:rPr>
              <w:t>владения приемами межличностных отношений, мотивации подчиненных, конструктивной критики, делегирования полномочий, делового и профессионального общения, систематизации информации и работы со служебными документами;</w:t>
            </w:r>
          </w:p>
          <w:p w:rsidR="005C54EB" w:rsidRPr="003F33F4" w:rsidRDefault="005C54EB" w:rsidP="004C7103">
            <w:pPr>
              <w:pStyle w:val="aa"/>
              <w:numPr>
                <w:ilvl w:val="0"/>
                <w:numId w:val="4"/>
              </w:numPr>
              <w:autoSpaceDE w:val="0"/>
              <w:autoSpaceDN w:val="0"/>
              <w:adjustRightInd w:val="0"/>
              <w:ind w:left="34" w:firstLine="429"/>
              <w:jc w:val="both"/>
              <w:outlineLvl w:val="0"/>
              <w:rPr>
                <w:sz w:val="22"/>
                <w:szCs w:val="22"/>
              </w:rPr>
            </w:pPr>
            <w:r w:rsidRPr="003F33F4">
              <w:rPr>
                <w:sz w:val="22"/>
                <w:szCs w:val="22"/>
              </w:rPr>
              <w:t>публичного выступления, подготовки делового письма, редактирования документов на высоком стилистическом уровне;</w:t>
            </w:r>
          </w:p>
          <w:p w:rsidR="009E1C19" w:rsidRPr="003F33F4" w:rsidRDefault="005C54EB" w:rsidP="004C7103">
            <w:pPr>
              <w:pStyle w:val="aa"/>
              <w:numPr>
                <w:ilvl w:val="0"/>
                <w:numId w:val="4"/>
              </w:numPr>
              <w:autoSpaceDE w:val="0"/>
              <w:autoSpaceDN w:val="0"/>
              <w:adjustRightInd w:val="0"/>
              <w:ind w:left="34" w:firstLine="429"/>
              <w:jc w:val="both"/>
              <w:outlineLvl w:val="0"/>
              <w:rPr>
                <w:sz w:val="22"/>
                <w:szCs w:val="22"/>
              </w:rPr>
            </w:pPr>
            <w:r w:rsidRPr="003F33F4">
              <w:rPr>
                <w:sz w:val="22"/>
                <w:szCs w:val="22"/>
              </w:rPr>
              <w:t xml:space="preserve">стратегического планирования и управления групповой деятельностью с учетом возможностей и особенностей применения современных информационно-коммуникационных технологий в государственных органах,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работы с электронными таблицами, работы с базами данных; </w:t>
            </w:r>
            <w:r w:rsidR="009E1C19" w:rsidRPr="003F33F4">
              <w:rPr>
                <w:sz w:val="22"/>
                <w:szCs w:val="22"/>
              </w:rPr>
              <w:t xml:space="preserve">работы с системами управления проектами; </w:t>
            </w:r>
          </w:p>
          <w:p w:rsidR="00303260" w:rsidRPr="003F33F4" w:rsidRDefault="009E1C19" w:rsidP="004C7103">
            <w:pPr>
              <w:pStyle w:val="aa"/>
              <w:numPr>
                <w:ilvl w:val="0"/>
                <w:numId w:val="4"/>
              </w:numPr>
              <w:autoSpaceDE w:val="0"/>
              <w:autoSpaceDN w:val="0"/>
              <w:adjustRightInd w:val="0"/>
              <w:ind w:left="34" w:firstLine="429"/>
              <w:jc w:val="both"/>
              <w:outlineLvl w:val="0"/>
              <w:rPr>
                <w:sz w:val="22"/>
                <w:szCs w:val="22"/>
                <w:lang w:eastAsia="ru-RU"/>
              </w:rPr>
            </w:pPr>
            <w:r w:rsidRPr="00720DB5">
              <w:rPr>
                <w:sz w:val="22"/>
                <w:szCs w:val="22"/>
              </w:rPr>
              <w:t>обеспечения</w:t>
            </w:r>
            <w:r w:rsidR="003F33F4" w:rsidRPr="00720DB5">
              <w:rPr>
                <w:sz w:val="22"/>
                <w:szCs w:val="22"/>
              </w:rPr>
              <w:t xml:space="preserve"> эффективной работы </w:t>
            </w:r>
            <w:r w:rsidRPr="00720DB5">
              <w:rPr>
                <w:sz w:val="22"/>
                <w:szCs w:val="22"/>
              </w:rPr>
              <w:t xml:space="preserve">в рамках </w:t>
            </w:r>
            <w:r w:rsidR="003F33F4" w:rsidRPr="00720DB5">
              <w:rPr>
                <w:sz w:val="22"/>
                <w:szCs w:val="22"/>
              </w:rPr>
              <w:t>проекта (</w:t>
            </w:r>
            <w:r w:rsidRPr="00720DB5">
              <w:rPr>
                <w:sz w:val="22"/>
                <w:szCs w:val="22"/>
              </w:rPr>
              <w:t>эффективное выполнение процессов подготовки, согласования и ведения управленческой документации; определение ключевых заинтересованных сторон и учёт их интересов</w:t>
            </w:r>
            <w:r w:rsidR="003F33F4" w:rsidRPr="00720DB5">
              <w:rPr>
                <w:sz w:val="22"/>
                <w:szCs w:val="22"/>
              </w:rPr>
              <w:t xml:space="preserve">, их вовлечение, </w:t>
            </w:r>
            <w:r w:rsidRPr="00720DB5">
              <w:rPr>
                <w:sz w:val="22"/>
                <w:szCs w:val="22"/>
              </w:rPr>
              <w:t>определение методов и инструментов управления</w:t>
            </w:r>
            <w:r w:rsidR="003F33F4" w:rsidRPr="00720DB5">
              <w:rPr>
                <w:sz w:val="22"/>
                <w:szCs w:val="22"/>
              </w:rPr>
              <w:t xml:space="preserve">, </w:t>
            </w:r>
            <w:r w:rsidRPr="00720DB5">
              <w:rPr>
                <w:sz w:val="22"/>
                <w:szCs w:val="22"/>
              </w:rPr>
              <w:t>определени</w:t>
            </w:r>
            <w:r w:rsidR="003F33F4" w:rsidRPr="00720DB5">
              <w:rPr>
                <w:sz w:val="22"/>
                <w:szCs w:val="22"/>
              </w:rPr>
              <w:t>е</w:t>
            </w:r>
            <w:r w:rsidRPr="00720DB5">
              <w:rPr>
                <w:sz w:val="22"/>
                <w:szCs w:val="22"/>
              </w:rPr>
              <w:t xml:space="preserve"> и документирование требований заинтересованных сторон проекта, содержания проекта, ключевых параметров проекта, планировани</w:t>
            </w:r>
            <w:r w:rsidR="003F33F4" w:rsidRPr="00720DB5">
              <w:rPr>
                <w:sz w:val="22"/>
                <w:szCs w:val="22"/>
              </w:rPr>
              <w:t>е</w:t>
            </w:r>
            <w:r w:rsidRPr="00720DB5">
              <w:rPr>
                <w:sz w:val="22"/>
                <w:szCs w:val="22"/>
              </w:rPr>
              <w:t xml:space="preserve"> человеческих ресурсов проекта, </w:t>
            </w:r>
            <w:r w:rsidR="003F33F4" w:rsidRPr="00720DB5">
              <w:rPr>
                <w:sz w:val="22"/>
                <w:szCs w:val="22"/>
              </w:rPr>
              <w:t xml:space="preserve">планирование проекта, </w:t>
            </w:r>
            <w:r w:rsidRPr="00720DB5">
              <w:rPr>
                <w:sz w:val="22"/>
                <w:szCs w:val="22"/>
              </w:rPr>
              <w:t>оценк</w:t>
            </w:r>
            <w:r w:rsidR="003F33F4" w:rsidRPr="00720DB5">
              <w:rPr>
                <w:sz w:val="22"/>
                <w:szCs w:val="22"/>
              </w:rPr>
              <w:t>а</w:t>
            </w:r>
            <w:r w:rsidRPr="00720DB5">
              <w:rPr>
                <w:sz w:val="22"/>
                <w:szCs w:val="22"/>
              </w:rPr>
              <w:t xml:space="preserve"> стоимости </w:t>
            </w:r>
            <w:r w:rsidR="00720DB5" w:rsidRPr="00720DB5">
              <w:rPr>
                <w:sz w:val="22"/>
                <w:szCs w:val="22"/>
              </w:rPr>
              <w:t>и</w:t>
            </w:r>
            <w:r w:rsidRPr="00720DB5">
              <w:rPr>
                <w:sz w:val="22"/>
                <w:szCs w:val="22"/>
              </w:rPr>
              <w:t xml:space="preserve"> потребности в ресурсах, определени</w:t>
            </w:r>
            <w:r w:rsidR="00720DB5">
              <w:rPr>
                <w:sz w:val="22"/>
                <w:szCs w:val="22"/>
              </w:rPr>
              <w:t>е</w:t>
            </w:r>
            <w:r w:rsidRPr="00720DB5">
              <w:rPr>
                <w:sz w:val="22"/>
                <w:szCs w:val="22"/>
              </w:rPr>
              <w:t xml:space="preserve"> требован</w:t>
            </w:r>
            <w:r w:rsidR="00720DB5">
              <w:rPr>
                <w:sz w:val="22"/>
                <w:szCs w:val="22"/>
              </w:rPr>
              <w:t>ий к качеству в рамках проекта и др.).</w:t>
            </w:r>
          </w:p>
        </w:tc>
      </w:tr>
      <w:tr w:rsidR="00303260" w:rsidRPr="00641D01" w:rsidTr="00C7345D">
        <w:trPr>
          <w:trHeight w:val="505"/>
        </w:trPr>
        <w:tc>
          <w:tcPr>
            <w:tcW w:w="2269" w:type="dxa"/>
            <w:shd w:val="clear" w:color="auto" w:fill="auto"/>
          </w:tcPr>
          <w:p w:rsidR="00303260" w:rsidRPr="00641D01" w:rsidRDefault="00A778A6" w:rsidP="00282CB0">
            <w:pPr>
              <w:rPr>
                <w:rFonts w:eastAsia="Calibri"/>
                <w:b/>
                <w:i/>
                <w:sz w:val="22"/>
                <w:szCs w:val="22"/>
              </w:rPr>
            </w:pPr>
            <w:r w:rsidRPr="00FC74E5">
              <w:rPr>
                <w:b/>
                <w:i/>
                <w:sz w:val="22"/>
                <w:szCs w:val="22"/>
              </w:rPr>
              <w:lastRenderedPageBreak/>
              <w:t>Требования к функциональным знаниям и умениям</w:t>
            </w:r>
          </w:p>
        </w:tc>
        <w:tc>
          <w:tcPr>
            <w:tcW w:w="8079" w:type="dxa"/>
            <w:shd w:val="clear" w:color="auto" w:fill="auto"/>
          </w:tcPr>
          <w:p w:rsidR="00A778A6" w:rsidRPr="00FC74E5" w:rsidRDefault="00CE0B06" w:rsidP="0012707D">
            <w:pPr>
              <w:suppressAutoHyphens w:val="0"/>
              <w:autoSpaceDE w:val="0"/>
              <w:autoSpaceDN w:val="0"/>
              <w:adjustRightInd w:val="0"/>
              <w:jc w:val="both"/>
              <w:rPr>
                <w:sz w:val="22"/>
                <w:szCs w:val="22"/>
                <w:u w:val="single"/>
              </w:rPr>
            </w:pPr>
            <w:r>
              <w:rPr>
                <w:sz w:val="22"/>
                <w:szCs w:val="22"/>
                <w:u w:val="single"/>
              </w:rPr>
              <w:t>Д</w:t>
            </w:r>
            <w:r w:rsidR="005C54EB" w:rsidRPr="00456102">
              <w:rPr>
                <w:sz w:val="22"/>
                <w:szCs w:val="22"/>
                <w:u w:val="single"/>
              </w:rPr>
              <w:t>иректор Департамента</w:t>
            </w:r>
            <w:r w:rsidR="005C54EB">
              <w:rPr>
                <w:sz w:val="22"/>
                <w:szCs w:val="22"/>
                <w:u w:val="single"/>
              </w:rPr>
              <w:t xml:space="preserve"> </w:t>
            </w:r>
            <w:r w:rsidR="00A778A6" w:rsidRPr="00FC74E5">
              <w:rPr>
                <w:sz w:val="22"/>
                <w:szCs w:val="22"/>
                <w:u w:val="single"/>
              </w:rPr>
              <w:t xml:space="preserve">должен обладать следующими функциональными знаниями: </w:t>
            </w:r>
          </w:p>
          <w:p w:rsidR="005C54EB" w:rsidRPr="005C54EB" w:rsidRDefault="005C54EB" w:rsidP="004C7103">
            <w:pPr>
              <w:pStyle w:val="aa"/>
              <w:numPr>
                <w:ilvl w:val="0"/>
                <w:numId w:val="4"/>
              </w:numPr>
              <w:autoSpaceDE w:val="0"/>
              <w:autoSpaceDN w:val="0"/>
              <w:adjustRightInd w:val="0"/>
              <w:ind w:left="34" w:firstLine="429"/>
              <w:jc w:val="both"/>
              <w:outlineLvl w:val="0"/>
              <w:rPr>
                <w:sz w:val="22"/>
                <w:szCs w:val="22"/>
              </w:rPr>
            </w:pPr>
            <w:r w:rsidRPr="005C54EB">
              <w:rPr>
                <w:sz w:val="22"/>
                <w:szCs w:val="22"/>
              </w:rPr>
              <w:t>поняти</w:t>
            </w:r>
            <w:r w:rsidR="007C1B4C">
              <w:rPr>
                <w:sz w:val="22"/>
                <w:szCs w:val="22"/>
              </w:rPr>
              <w:t>й</w:t>
            </w:r>
            <w:r w:rsidRPr="005C54EB">
              <w:rPr>
                <w:sz w:val="22"/>
                <w:szCs w:val="22"/>
              </w:rPr>
              <w:t xml:space="preserve"> нормы права, нормативного правового акта, правоотношений и их признаки;</w:t>
            </w:r>
          </w:p>
          <w:p w:rsidR="005C54EB" w:rsidRPr="005C54EB" w:rsidRDefault="005C54EB" w:rsidP="004C7103">
            <w:pPr>
              <w:pStyle w:val="aa"/>
              <w:numPr>
                <w:ilvl w:val="0"/>
                <w:numId w:val="4"/>
              </w:numPr>
              <w:autoSpaceDE w:val="0"/>
              <w:autoSpaceDN w:val="0"/>
              <w:adjustRightInd w:val="0"/>
              <w:ind w:left="34" w:firstLine="429"/>
              <w:jc w:val="both"/>
              <w:outlineLvl w:val="0"/>
              <w:rPr>
                <w:sz w:val="22"/>
                <w:szCs w:val="22"/>
              </w:rPr>
            </w:pPr>
            <w:r w:rsidRPr="005C54EB">
              <w:rPr>
                <w:sz w:val="22"/>
                <w:szCs w:val="22"/>
              </w:rPr>
              <w:t>поняти</w:t>
            </w:r>
            <w:r w:rsidR="007C1B4C">
              <w:rPr>
                <w:sz w:val="22"/>
                <w:szCs w:val="22"/>
              </w:rPr>
              <w:t>й</w:t>
            </w:r>
            <w:r w:rsidRPr="005C54EB">
              <w:rPr>
                <w:sz w:val="22"/>
                <w:szCs w:val="22"/>
              </w:rPr>
              <w:t xml:space="preserve"> проекта нормативного правового акта, инструменты и этапы его разработки;</w:t>
            </w:r>
          </w:p>
          <w:p w:rsidR="005C54EB" w:rsidRPr="005C54EB" w:rsidRDefault="005C54EB" w:rsidP="004C7103">
            <w:pPr>
              <w:pStyle w:val="aa"/>
              <w:numPr>
                <w:ilvl w:val="0"/>
                <w:numId w:val="4"/>
              </w:numPr>
              <w:autoSpaceDE w:val="0"/>
              <w:autoSpaceDN w:val="0"/>
              <w:adjustRightInd w:val="0"/>
              <w:ind w:left="34" w:firstLine="429"/>
              <w:jc w:val="both"/>
              <w:outlineLvl w:val="0"/>
              <w:rPr>
                <w:sz w:val="22"/>
                <w:szCs w:val="22"/>
              </w:rPr>
            </w:pPr>
            <w:r w:rsidRPr="005C54EB">
              <w:rPr>
                <w:sz w:val="22"/>
                <w:szCs w:val="22"/>
              </w:rPr>
              <w:t>поняти</w:t>
            </w:r>
            <w:r w:rsidR="007C1B4C">
              <w:rPr>
                <w:sz w:val="22"/>
                <w:szCs w:val="22"/>
              </w:rPr>
              <w:t>й</w:t>
            </w:r>
            <w:r w:rsidRPr="005C54EB">
              <w:rPr>
                <w:sz w:val="22"/>
                <w:szCs w:val="22"/>
              </w:rPr>
              <w:t xml:space="preserve"> официального отзыва на проекты нормативных правовых актов: этап</w:t>
            </w:r>
            <w:r w:rsidR="007C1B4C">
              <w:rPr>
                <w:sz w:val="22"/>
                <w:szCs w:val="22"/>
              </w:rPr>
              <w:t>ов</w:t>
            </w:r>
            <w:r w:rsidRPr="005C54EB">
              <w:rPr>
                <w:sz w:val="22"/>
                <w:szCs w:val="22"/>
              </w:rPr>
              <w:t>, ключевы</w:t>
            </w:r>
            <w:r w:rsidR="007C1B4C">
              <w:rPr>
                <w:sz w:val="22"/>
                <w:szCs w:val="22"/>
              </w:rPr>
              <w:t>х</w:t>
            </w:r>
            <w:r w:rsidRPr="005C54EB">
              <w:rPr>
                <w:sz w:val="22"/>
                <w:szCs w:val="22"/>
              </w:rPr>
              <w:t xml:space="preserve"> принцип</w:t>
            </w:r>
            <w:r w:rsidR="007C1B4C">
              <w:rPr>
                <w:sz w:val="22"/>
                <w:szCs w:val="22"/>
              </w:rPr>
              <w:t>ов</w:t>
            </w:r>
            <w:r w:rsidRPr="005C54EB">
              <w:rPr>
                <w:sz w:val="22"/>
                <w:szCs w:val="22"/>
              </w:rPr>
              <w:t xml:space="preserve"> и технологии разработки;</w:t>
            </w:r>
          </w:p>
          <w:p w:rsidR="005C54EB" w:rsidRPr="005C54EB" w:rsidRDefault="005C54EB" w:rsidP="004C7103">
            <w:pPr>
              <w:pStyle w:val="aa"/>
              <w:numPr>
                <w:ilvl w:val="0"/>
                <w:numId w:val="4"/>
              </w:numPr>
              <w:autoSpaceDE w:val="0"/>
              <w:autoSpaceDN w:val="0"/>
              <w:adjustRightInd w:val="0"/>
              <w:ind w:left="34" w:firstLine="429"/>
              <w:jc w:val="both"/>
              <w:outlineLvl w:val="0"/>
              <w:rPr>
                <w:sz w:val="22"/>
                <w:szCs w:val="22"/>
              </w:rPr>
            </w:pPr>
            <w:r w:rsidRPr="005C54EB">
              <w:rPr>
                <w:sz w:val="22"/>
                <w:szCs w:val="22"/>
              </w:rPr>
              <w:t>поняти</w:t>
            </w:r>
            <w:r w:rsidR="007C1B4C">
              <w:rPr>
                <w:sz w:val="22"/>
                <w:szCs w:val="22"/>
              </w:rPr>
              <w:t>й</w:t>
            </w:r>
            <w:r w:rsidRPr="005C54EB">
              <w:rPr>
                <w:sz w:val="22"/>
                <w:szCs w:val="22"/>
              </w:rPr>
              <w:t>, процедура рассмотрения обращений граждан;</w:t>
            </w:r>
          </w:p>
          <w:p w:rsidR="005C54EB" w:rsidRPr="005C54EB" w:rsidRDefault="005C54EB" w:rsidP="004C7103">
            <w:pPr>
              <w:pStyle w:val="aa"/>
              <w:numPr>
                <w:ilvl w:val="0"/>
                <w:numId w:val="4"/>
              </w:numPr>
              <w:autoSpaceDE w:val="0"/>
              <w:autoSpaceDN w:val="0"/>
              <w:adjustRightInd w:val="0"/>
              <w:ind w:left="34" w:firstLine="429"/>
              <w:jc w:val="both"/>
              <w:outlineLvl w:val="0"/>
              <w:rPr>
                <w:sz w:val="22"/>
                <w:szCs w:val="22"/>
              </w:rPr>
            </w:pPr>
            <w:r w:rsidRPr="005C54EB">
              <w:rPr>
                <w:sz w:val="22"/>
                <w:szCs w:val="22"/>
              </w:rPr>
              <w:t>поняти</w:t>
            </w:r>
            <w:r w:rsidR="007C1B4C">
              <w:rPr>
                <w:sz w:val="22"/>
                <w:szCs w:val="22"/>
              </w:rPr>
              <w:t>я</w:t>
            </w:r>
            <w:r w:rsidRPr="005C54EB">
              <w:rPr>
                <w:sz w:val="22"/>
                <w:szCs w:val="22"/>
              </w:rPr>
              <w:t xml:space="preserve"> </w:t>
            </w:r>
            <w:r w:rsidR="007C1B4C" w:rsidRPr="005C54EB">
              <w:rPr>
                <w:sz w:val="22"/>
                <w:szCs w:val="22"/>
              </w:rPr>
              <w:t>системы взаимодействия</w:t>
            </w:r>
            <w:r w:rsidRPr="005C54EB">
              <w:rPr>
                <w:sz w:val="22"/>
                <w:szCs w:val="22"/>
              </w:rPr>
              <w:t xml:space="preserve"> в рамках внутриведомственного и межведомственного электронного документооборота;</w:t>
            </w:r>
          </w:p>
          <w:p w:rsidR="005C54EB" w:rsidRPr="005C54EB" w:rsidRDefault="005C54EB" w:rsidP="004C7103">
            <w:pPr>
              <w:pStyle w:val="aa"/>
              <w:numPr>
                <w:ilvl w:val="0"/>
                <w:numId w:val="4"/>
              </w:numPr>
              <w:autoSpaceDE w:val="0"/>
              <w:autoSpaceDN w:val="0"/>
              <w:adjustRightInd w:val="0"/>
              <w:ind w:left="34" w:firstLine="429"/>
              <w:jc w:val="both"/>
              <w:outlineLvl w:val="0"/>
              <w:rPr>
                <w:sz w:val="22"/>
                <w:szCs w:val="22"/>
              </w:rPr>
            </w:pPr>
            <w:r w:rsidRPr="005C54EB">
              <w:rPr>
                <w:sz w:val="22"/>
                <w:szCs w:val="22"/>
              </w:rPr>
              <w:lastRenderedPageBreak/>
              <w:t>поняти</w:t>
            </w:r>
            <w:r w:rsidR="007C1B4C">
              <w:rPr>
                <w:sz w:val="22"/>
                <w:szCs w:val="22"/>
              </w:rPr>
              <w:t>я</w:t>
            </w:r>
            <w:r w:rsidRPr="005C54EB">
              <w:rPr>
                <w:sz w:val="22"/>
                <w:szCs w:val="22"/>
              </w:rPr>
              <w:t xml:space="preserve"> основных модели связей с общественностью;</w:t>
            </w:r>
          </w:p>
          <w:p w:rsidR="005C54EB" w:rsidRPr="005C54EB" w:rsidRDefault="005C54EB" w:rsidP="004C7103">
            <w:pPr>
              <w:pStyle w:val="aa"/>
              <w:numPr>
                <w:ilvl w:val="0"/>
                <w:numId w:val="4"/>
              </w:numPr>
              <w:autoSpaceDE w:val="0"/>
              <w:autoSpaceDN w:val="0"/>
              <w:adjustRightInd w:val="0"/>
              <w:ind w:left="34" w:firstLine="429"/>
              <w:jc w:val="both"/>
              <w:outlineLvl w:val="0"/>
              <w:rPr>
                <w:sz w:val="22"/>
                <w:szCs w:val="22"/>
              </w:rPr>
            </w:pPr>
            <w:r w:rsidRPr="005C54EB">
              <w:rPr>
                <w:sz w:val="22"/>
                <w:szCs w:val="22"/>
              </w:rPr>
              <w:t>поняти</w:t>
            </w:r>
            <w:r w:rsidR="007C1B4C">
              <w:rPr>
                <w:sz w:val="22"/>
                <w:szCs w:val="22"/>
              </w:rPr>
              <w:t>я</w:t>
            </w:r>
            <w:r w:rsidRPr="005C54EB">
              <w:rPr>
                <w:sz w:val="22"/>
                <w:szCs w:val="22"/>
              </w:rPr>
              <w:t xml:space="preserve"> особенности связей с общественностью в государственных органах;</w:t>
            </w:r>
          </w:p>
          <w:p w:rsidR="005C54EB" w:rsidRDefault="005C54EB" w:rsidP="004C7103">
            <w:pPr>
              <w:pStyle w:val="aa"/>
              <w:numPr>
                <w:ilvl w:val="0"/>
                <w:numId w:val="4"/>
              </w:numPr>
              <w:autoSpaceDE w:val="0"/>
              <w:autoSpaceDN w:val="0"/>
              <w:adjustRightInd w:val="0"/>
              <w:ind w:left="34" w:firstLine="429"/>
              <w:jc w:val="both"/>
              <w:outlineLvl w:val="0"/>
              <w:rPr>
                <w:sz w:val="22"/>
                <w:szCs w:val="22"/>
              </w:rPr>
            </w:pPr>
            <w:r w:rsidRPr="005C54EB">
              <w:rPr>
                <w:sz w:val="22"/>
                <w:szCs w:val="22"/>
              </w:rPr>
              <w:t>поняти</w:t>
            </w:r>
            <w:r w:rsidR="007C1B4C">
              <w:rPr>
                <w:sz w:val="22"/>
                <w:szCs w:val="22"/>
              </w:rPr>
              <w:t>я</w:t>
            </w:r>
            <w:r w:rsidRPr="005C54EB">
              <w:rPr>
                <w:sz w:val="22"/>
                <w:szCs w:val="22"/>
              </w:rPr>
              <w:t xml:space="preserve"> </w:t>
            </w:r>
            <w:proofErr w:type="spellStart"/>
            <w:r w:rsidRPr="005C54EB">
              <w:rPr>
                <w:sz w:val="22"/>
                <w:szCs w:val="22"/>
              </w:rPr>
              <w:t>референтной</w:t>
            </w:r>
            <w:proofErr w:type="spellEnd"/>
            <w:r w:rsidRPr="005C54EB">
              <w:rPr>
                <w:sz w:val="22"/>
                <w:szCs w:val="22"/>
              </w:rPr>
              <w:t xml:space="preserve"> группы;</w:t>
            </w:r>
          </w:p>
          <w:p w:rsidR="00825504" w:rsidRPr="00825504" w:rsidRDefault="00825504" w:rsidP="004C7103">
            <w:pPr>
              <w:pStyle w:val="aa"/>
              <w:numPr>
                <w:ilvl w:val="0"/>
                <w:numId w:val="4"/>
              </w:numPr>
              <w:autoSpaceDE w:val="0"/>
              <w:autoSpaceDN w:val="0"/>
              <w:adjustRightInd w:val="0"/>
              <w:ind w:left="34" w:firstLine="429"/>
              <w:jc w:val="both"/>
              <w:outlineLvl w:val="0"/>
              <w:rPr>
                <w:sz w:val="22"/>
                <w:szCs w:val="22"/>
              </w:rPr>
            </w:pPr>
            <w:r w:rsidRPr="00825504">
              <w:rPr>
                <w:sz w:val="22"/>
                <w:szCs w:val="22"/>
              </w:rPr>
              <w:t>поняти</w:t>
            </w:r>
            <w:r>
              <w:rPr>
                <w:sz w:val="22"/>
                <w:szCs w:val="22"/>
              </w:rPr>
              <w:t>я</w:t>
            </w:r>
            <w:r w:rsidRPr="00825504">
              <w:rPr>
                <w:sz w:val="22"/>
                <w:szCs w:val="22"/>
              </w:rPr>
              <w:t xml:space="preserve"> основ секретного делопроизводства и порядка</w:t>
            </w:r>
            <w:r>
              <w:rPr>
                <w:sz w:val="22"/>
                <w:szCs w:val="22"/>
              </w:rPr>
              <w:t xml:space="preserve"> работы</w:t>
            </w:r>
            <w:r w:rsidRPr="00825504">
              <w:rPr>
                <w:sz w:val="22"/>
                <w:szCs w:val="22"/>
              </w:rPr>
              <w:t xml:space="preserve"> со служебной информацией и сведениями, составляющими государственную тайну;</w:t>
            </w:r>
          </w:p>
          <w:p w:rsidR="00825504" w:rsidRPr="00825504" w:rsidRDefault="00825504" w:rsidP="004C7103">
            <w:pPr>
              <w:pStyle w:val="aa"/>
              <w:numPr>
                <w:ilvl w:val="0"/>
                <w:numId w:val="4"/>
              </w:numPr>
              <w:autoSpaceDE w:val="0"/>
              <w:autoSpaceDN w:val="0"/>
              <w:adjustRightInd w:val="0"/>
              <w:ind w:left="34" w:firstLine="429"/>
              <w:jc w:val="both"/>
              <w:outlineLvl w:val="0"/>
              <w:rPr>
                <w:sz w:val="22"/>
                <w:szCs w:val="22"/>
              </w:rPr>
            </w:pPr>
            <w:r w:rsidRPr="00825504">
              <w:rPr>
                <w:sz w:val="22"/>
                <w:szCs w:val="22"/>
              </w:rPr>
              <w:t>поняти</w:t>
            </w:r>
            <w:r>
              <w:rPr>
                <w:sz w:val="22"/>
                <w:szCs w:val="22"/>
              </w:rPr>
              <w:t>я</w:t>
            </w:r>
            <w:r w:rsidRPr="00825504">
              <w:rPr>
                <w:sz w:val="22"/>
                <w:szCs w:val="22"/>
              </w:rPr>
              <w:t xml:space="preserve"> порядка выезда за границу граждан, допущенных к государственной тайне;</w:t>
            </w:r>
          </w:p>
          <w:p w:rsidR="00825504" w:rsidRPr="00825504" w:rsidRDefault="00825504" w:rsidP="004C7103">
            <w:pPr>
              <w:pStyle w:val="aa"/>
              <w:numPr>
                <w:ilvl w:val="0"/>
                <w:numId w:val="4"/>
              </w:numPr>
              <w:autoSpaceDE w:val="0"/>
              <w:autoSpaceDN w:val="0"/>
              <w:adjustRightInd w:val="0"/>
              <w:ind w:left="34" w:firstLine="429"/>
              <w:jc w:val="both"/>
              <w:outlineLvl w:val="0"/>
              <w:rPr>
                <w:sz w:val="22"/>
                <w:szCs w:val="22"/>
              </w:rPr>
            </w:pPr>
            <w:r w:rsidRPr="00825504">
              <w:rPr>
                <w:sz w:val="22"/>
                <w:szCs w:val="22"/>
              </w:rPr>
              <w:t>поняти</w:t>
            </w:r>
            <w:r>
              <w:rPr>
                <w:sz w:val="22"/>
                <w:szCs w:val="22"/>
              </w:rPr>
              <w:t>я</w:t>
            </w:r>
            <w:r w:rsidRPr="00825504">
              <w:rPr>
                <w:sz w:val="22"/>
                <w:szCs w:val="22"/>
              </w:rPr>
              <w:t xml:space="preserve"> ответственности за правонарушения в области защиты государственной тайны;</w:t>
            </w:r>
          </w:p>
          <w:p w:rsidR="00825504" w:rsidRPr="00825504" w:rsidRDefault="00825504" w:rsidP="004C7103">
            <w:pPr>
              <w:pStyle w:val="aa"/>
              <w:numPr>
                <w:ilvl w:val="0"/>
                <w:numId w:val="4"/>
              </w:numPr>
              <w:autoSpaceDE w:val="0"/>
              <w:autoSpaceDN w:val="0"/>
              <w:adjustRightInd w:val="0"/>
              <w:ind w:left="34" w:firstLine="429"/>
              <w:jc w:val="both"/>
              <w:outlineLvl w:val="0"/>
              <w:rPr>
                <w:sz w:val="22"/>
                <w:szCs w:val="22"/>
              </w:rPr>
            </w:pPr>
            <w:r w:rsidRPr="00825504">
              <w:rPr>
                <w:sz w:val="22"/>
                <w:szCs w:val="22"/>
              </w:rPr>
              <w:t>поняти</w:t>
            </w:r>
            <w:r>
              <w:rPr>
                <w:sz w:val="22"/>
                <w:szCs w:val="22"/>
              </w:rPr>
              <w:t>я</w:t>
            </w:r>
            <w:r w:rsidRPr="00825504">
              <w:rPr>
                <w:sz w:val="22"/>
                <w:szCs w:val="22"/>
              </w:rPr>
              <w:t xml:space="preserve"> технологии и средств обеспечения информационной безопасности;</w:t>
            </w:r>
          </w:p>
          <w:p w:rsidR="00825504" w:rsidRPr="00825504" w:rsidRDefault="00825504" w:rsidP="004C7103">
            <w:pPr>
              <w:pStyle w:val="aa"/>
              <w:numPr>
                <w:ilvl w:val="0"/>
                <w:numId w:val="4"/>
              </w:numPr>
              <w:autoSpaceDE w:val="0"/>
              <w:autoSpaceDN w:val="0"/>
              <w:adjustRightInd w:val="0"/>
              <w:ind w:left="34" w:firstLine="429"/>
              <w:jc w:val="both"/>
              <w:outlineLvl w:val="0"/>
              <w:rPr>
                <w:sz w:val="22"/>
                <w:szCs w:val="22"/>
              </w:rPr>
            </w:pPr>
            <w:r w:rsidRPr="00825504">
              <w:rPr>
                <w:sz w:val="22"/>
                <w:szCs w:val="22"/>
              </w:rPr>
              <w:t>поняти</w:t>
            </w:r>
            <w:r>
              <w:rPr>
                <w:sz w:val="22"/>
                <w:szCs w:val="22"/>
              </w:rPr>
              <w:t>я</w:t>
            </w:r>
            <w:r w:rsidRPr="00825504">
              <w:rPr>
                <w:sz w:val="22"/>
                <w:szCs w:val="22"/>
              </w:rPr>
              <w:t xml:space="preserve"> организации пропускного режима, инженерно-технические средства охраны режимных территорий и режимных помещений;</w:t>
            </w:r>
          </w:p>
          <w:p w:rsidR="00825504" w:rsidRPr="00825504" w:rsidRDefault="00825504" w:rsidP="004C7103">
            <w:pPr>
              <w:pStyle w:val="aa"/>
              <w:numPr>
                <w:ilvl w:val="0"/>
                <w:numId w:val="4"/>
              </w:numPr>
              <w:autoSpaceDE w:val="0"/>
              <w:autoSpaceDN w:val="0"/>
              <w:adjustRightInd w:val="0"/>
              <w:ind w:left="34" w:firstLine="429"/>
              <w:jc w:val="both"/>
              <w:outlineLvl w:val="0"/>
              <w:rPr>
                <w:sz w:val="22"/>
                <w:szCs w:val="22"/>
              </w:rPr>
            </w:pPr>
            <w:r w:rsidRPr="00825504">
              <w:rPr>
                <w:sz w:val="22"/>
                <w:szCs w:val="22"/>
              </w:rPr>
              <w:t>поняти</w:t>
            </w:r>
            <w:r>
              <w:rPr>
                <w:sz w:val="22"/>
                <w:szCs w:val="22"/>
              </w:rPr>
              <w:t>я</w:t>
            </w:r>
            <w:r w:rsidRPr="00825504">
              <w:rPr>
                <w:sz w:val="22"/>
                <w:szCs w:val="22"/>
              </w:rPr>
              <w:t xml:space="preserve"> основных мероприятий мобилизационной подготовки;</w:t>
            </w:r>
          </w:p>
          <w:p w:rsidR="009E1C19" w:rsidRPr="00825504" w:rsidRDefault="00825504" w:rsidP="004C7103">
            <w:pPr>
              <w:pStyle w:val="aa"/>
              <w:numPr>
                <w:ilvl w:val="0"/>
                <w:numId w:val="4"/>
              </w:numPr>
              <w:autoSpaceDE w:val="0"/>
              <w:autoSpaceDN w:val="0"/>
              <w:adjustRightInd w:val="0"/>
              <w:ind w:left="34" w:firstLine="429"/>
              <w:jc w:val="both"/>
              <w:outlineLvl w:val="0"/>
              <w:rPr>
                <w:sz w:val="22"/>
                <w:szCs w:val="22"/>
              </w:rPr>
            </w:pPr>
            <w:r w:rsidRPr="00825504">
              <w:rPr>
                <w:sz w:val="22"/>
                <w:szCs w:val="22"/>
              </w:rPr>
              <w:t>поняти</w:t>
            </w:r>
            <w:r>
              <w:rPr>
                <w:sz w:val="22"/>
                <w:szCs w:val="22"/>
              </w:rPr>
              <w:t>я</w:t>
            </w:r>
            <w:r w:rsidRPr="00825504">
              <w:rPr>
                <w:sz w:val="22"/>
                <w:szCs w:val="22"/>
              </w:rPr>
              <w:t xml:space="preserve"> методики осуществления проверки и оценки состояния мобилизационной подготовки структурных подразделений;</w:t>
            </w:r>
          </w:p>
          <w:p w:rsidR="005C54EB" w:rsidRPr="005C54EB" w:rsidRDefault="005C54EB" w:rsidP="004C7103">
            <w:pPr>
              <w:pStyle w:val="aa"/>
              <w:numPr>
                <w:ilvl w:val="0"/>
                <w:numId w:val="4"/>
              </w:numPr>
              <w:autoSpaceDE w:val="0"/>
              <w:autoSpaceDN w:val="0"/>
              <w:adjustRightInd w:val="0"/>
              <w:ind w:left="34" w:firstLine="429"/>
              <w:jc w:val="both"/>
              <w:outlineLvl w:val="0"/>
              <w:rPr>
                <w:sz w:val="22"/>
                <w:szCs w:val="22"/>
              </w:rPr>
            </w:pPr>
            <w:r w:rsidRPr="005C54EB">
              <w:rPr>
                <w:sz w:val="22"/>
                <w:szCs w:val="22"/>
              </w:rPr>
              <w:t>поняти</w:t>
            </w:r>
            <w:r w:rsidR="00825504">
              <w:rPr>
                <w:sz w:val="22"/>
                <w:szCs w:val="22"/>
              </w:rPr>
              <w:t>я</w:t>
            </w:r>
            <w:r w:rsidRPr="005C54EB">
              <w:rPr>
                <w:sz w:val="22"/>
                <w:szCs w:val="22"/>
              </w:rPr>
              <w:t xml:space="preserve"> процедуры формирования кадрового резерва для замещения должности государственной службы;</w:t>
            </w:r>
          </w:p>
          <w:p w:rsidR="005C54EB" w:rsidRPr="005C54EB" w:rsidRDefault="005C54EB" w:rsidP="004C7103">
            <w:pPr>
              <w:pStyle w:val="aa"/>
              <w:numPr>
                <w:ilvl w:val="0"/>
                <w:numId w:val="4"/>
              </w:numPr>
              <w:autoSpaceDE w:val="0"/>
              <w:autoSpaceDN w:val="0"/>
              <w:adjustRightInd w:val="0"/>
              <w:ind w:left="34" w:firstLine="429"/>
              <w:jc w:val="both"/>
              <w:outlineLvl w:val="0"/>
              <w:rPr>
                <w:sz w:val="22"/>
                <w:szCs w:val="22"/>
              </w:rPr>
            </w:pPr>
            <w:r w:rsidRPr="005C54EB">
              <w:rPr>
                <w:sz w:val="22"/>
                <w:szCs w:val="22"/>
              </w:rPr>
              <w:t>поняти</w:t>
            </w:r>
            <w:r w:rsidR="007C1B4C">
              <w:rPr>
                <w:sz w:val="22"/>
                <w:szCs w:val="22"/>
              </w:rPr>
              <w:t>я</w:t>
            </w:r>
            <w:r w:rsidRPr="005C54EB">
              <w:rPr>
                <w:sz w:val="22"/>
                <w:szCs w:val="22"/>
              </w:rPr>
              <w:t xml:space="preserve"> процедур поощрения и награждения за гражданскую службу;</w:t>
            </w:r>
          </w:p>
          <w:p w:rsidR="005C54EB" w:rsidRDefault="005C54EB" w:rsidP="004C7103">
            <w:pPr>
              <w:pStyle w:val="aa"/>
              <w:numPr>
                <w:ilvl w:val="0"/>
                <w:numId w:val="4"/>
              </w:numPr>
              <w:autoSpaceDE w:val="0"/>
              <w:autoSpaceDN w:val="0"/>
              <w:adjustRightInd w:val="0"/>
              <w:ind w:left="34" w:firstLine="429"/>
              <w:jc w:val="both"/>
              <w:outlineLvl w:val="0"/>
              <w:rPr>
                <w:sz w:val="22"/>
                <w:szCs w:val="22"/>
              </w:rPr>
            </w:pPr>
            <w:r w:rsidRPr="005C54EB">
              <w:rPr>
                <w:sz w:val="22"/>
                <w:szCs w:val="22"/>
              </w:rPr>
              <w:t>поняти</w:t>
            </w:r>
            <w:r w:rsidR="007C1B4C">
              <w:rPr>
                <w:sz w:val="22"/>
                <w:szCs w:val="22"/>
              </w:rPr>
              <w:t>я</w:t>
            </w:r>
            <w:r w:rsidRPr="005C54EB">
              <w:rPr>
                <w:sz w:val="22"/>
                <w:szCs w:val="22"/>
              </w:rPr>
              <w:t xml:space="preserve"> контрактной системы в сфере закупок товаров, работ, услуг для обеспечения государственных и муниципальных нужд (далее – закупки) и основны</w:t>
            </w:r>
            <w:r w:rsidR="007C1B4C">
              <w:rPr>
                <w:sz w:val="22"/>
                <w:szCs w:val="22"/>
              </w:rPr>
              <w:t>х</w:t>
            </w:r>
            <w:r w:rsidRPr="005C54EB">
              <w:rPr>
                <w:sz w:val="22"/>
                <w:szCs w:val="22"/>
              </w:rPr>
              <w:t xml:space="preserve"> принцип</w:t>
            </w:r>
            <w:r w:rsidR="007C1B4C">
              <w:rPr>
                <w:sz w:val="22"/>
                <w:szCs w:val="22"/>
              </w:rPr>
              <w:t>ов</w:t>
            </w:r>
            <w:r w:rsidRPr="005C54EB">
              <w:rPr>
                <w:sz w:val="22"/>
                <w:szCs w:val="22"/>
              </w:rPr>
              <w:t xml:space="preserve"> осуществления закупок, этапов и порядка исполнения, изменения и расторжения контракта, ответственности за нарушение законодательства о контрактной системе в сфере закупок.</w:t>
            </w:r>
          </w:p>
          <w:p w:rsidR="00825504" w:rsidRPr="005C54EB" w:rsidRDefault="00825504" w:rsidP="004C7103">
            <w:pPr>
              <w:pStyle w:val="aa"/>
              <w:numPr>
                <w:ilvl w:val="0"/>
                <w:numId w:val="4"/>
              </w:numPr>
              <w:autoSpaceDE w:val="0"/>
              <w:autoSpaceDN w:val="0"/>
              <w:adjustRightInd w:val="0"/>
              <w:ind w:left="34" w:firstLine="429"/>
              <w:jc w:val="both"/>
              <w:outlineLvl w:val="0"/>
              <w:rPr>
                <w:sz w:val="22"/>
                <w:szCs w:val="22"/>
              </w:rPr>
            </w:pPr>
            <w:r w:rsidRPr="00825504">
              <w:rPr>
                <w:sz w:val="22"/>
                <w:szCs w:val="22"/>
              </w:rPr>
              <w:t>понятие правового, лингвистического и переводческого сопровождения (обеспечения) деятельности, а также организации и обеспечения международного взаимодействия;</w:t>
            </w:r>
          </w:p>
          <w:p w:rsidR="005C54EB" w:rsidRPr="005C54EB" w:rsidRDefault="005C54EB" w:rsidP="004C7103">
            <w:pPr>
              <w:pStyle w:val="aa"/>
              <w:numPr>
                <w:ilvl w:val="0"/>
                <w:numId w:val="4"/>
              </w:numPr>
              <w:autoSpaceDE w:val="0"/>
              <w:autoSpaceDN w:val="0"/>
              <w:adjustRightInd w:val="0"/>
              <w:ind w:left="34" w:firstLine="429"/>
              <w:jc w:val="both"/>
              <w:outlineLvl w:val="0"/>
              <w:rPr>
                <w:sz w:val="22"/>
                <w:szCs w:val="22"/>
              </w:rPr>
            </w:pPr>
            <w:r w:rsidRPr="005C54EB">
              <w:rPr>
                <w:sz w:val="22"/>
                <w:szCs w:val="22"/>
              </w:rPr>
              <w:t>поняти</w:t>
            </w:r>
            <w:r w:rsidR="007C1B4C">
              <w:rPr>
                <w:sz w:val="22"/>
                <w:szCs w:val="22"/>
              </w:rPr>
              <w:t>я</w:t>
            </w:r>
            <w:r w:rsidRPr="005C54EB">
              <w:rPr>
                <w:sz w:val="22"/>
                <w:szCs w:val="22"/>
              </w:rPr>
              <w:t xml:space="preserve"> развития и стандартизации проектного управления в государственном секторе, формирования и развития системы проектной деятельности в органах власти и организациях;</w:t>
            </w:r>
          </w:p>
          <w:p w:rsidR="005C54EB" w:rsidRPr="005C54EB" w:rsidRDefault="005C54EB" w:rsidP="004C7103">
            <w:pPr>
              <w:pStyle w:val="aa"/>
              <w:numPr>
                <w:ilvl w:val="0"/>
                <w:numId w:val="4"/>
              </w:numPr>
              <w:autoSpaceDE w:val="0"/>
              <w:autoSpaceDN w:val="0"/>
              <w:adjustRightInd w:val="0"/>
              <w:ind w:left="34" w:firstLine="429"/>
              <w:jc w:val="both"/>
              <w:outlineLvl w:val="0"/>
              <w:rPr>
                <w:sz w:val="22"/>
                <w:szCs w:val="22"/>
              </w:rPr>
            </w:pPr>
            <w:r w:rsidRPr="005C54EB">
              <w:rPr>
                <w:sz w:val="22"/>
                <w:szCs w:val="22"/>
              </w:rPr>
              <w:t>основ делопроизводства и документооборота, в том числе инструкции по делопроизводству в государственных органах автономного округа и исполнительных органах государственной власти автономного округа;</w:t>
            </w:r>
          </w:p>
          <w:p w:rsidR="005C54EB" w:rsidRPr="005C54EB" w:rsidRDefault="005C54EB" w:rsidP="004C7103">
            <w:pPr>
              <w:pStyle w:val="aa"/>
              <w:numPr>
                <w:ilvl w:val="0"/>
                <w:numId w:val="4"/>
              </w:numPr>
              <w:autoSpaceDE w:val="0"/>
              <w:autoSpaceDN w:val="0"/>
              <w:adjustRightInd w:val="0"/>
              <w:ind w:left="34" w:firstLine="429"/>
              <w:jc w:val="both"/>
              <w:outlineLvl w:val="0"/>
              <w:rPr>
                <w:sz w:val="22"/>
                <w:szCs w:val="22"/>
              </w:rPr>
            </w:pPr>
            <w:r w:rsidRPr="005C54EB">
              <w:rPr>
                <w:sz w:val="22"/>
                <w:szCs w:val="22"/>
              </w:rPr>
              <w:t>порядка работы со служебной и секретной информацией;</w:t>
            </w:r>
          </w:p>
          <w:p w:rsidR="005C54EB" w:rsidRPr="005C54EB" w:rsidRDefault="005C54EB" w:rsidP="004C7103">
            <w:pPr>
              <w:pStyle w:val="aa"/>
              <w:numPr>
                <w:ilvl w:val="0"/>
                <w:numId w:val="4"/>
              </w:numPr>
              <w:autoSpaceDE w:val="0"/>
              <w:autoSpaceDN w:val="0"/>
              <w:adjustRightInd w:val="0"/>
              <w:ind w:left="34" w:firstLine="429"/>
              <w:jc w:val="both"/>
              <w:outlineLvl w:val="0"/>
              <w:rPr>
                <w:sz w:val="22"/>
                <w:szCs w:val="22"/>
              </w:rPr>
            </w:pPr>
            <w:r w:rsidRPr="005C54EB">
              <w:rPr>
                <w:sz w:val="22"/>
                <w:szCs w:val="22"/>
              </w:rPr>
              <w:t>правил охраны труда и противопожарной безопасности;</w:t>
            </w:r>
          </w:p>
          <w:p w:rsidR="00C33F58" w:rsidRPr="005C54EB" w:rsidRDefault="005C54EB" w:rsidP="004C7103">
            <w:pPr>
              <w:pStyle w:val="aa"/>
              <w:numPr>
                <w:ilvl w:val="0"/>
                <w:numId w:val="4"/>
              </w:numPr>
              <w:autoSpaceDE w:val="0"/>
              <w:autoSpaceDN w:val="0"/>
              <w:adjustRightInd w:val="0"/>
              <w:ind w:left="34" w:firstLine="429"/>
              <w:jc w:val="both"/>
              <w:outlineLvl w:val="0"/>
              <w:rPr>
                <w:sz w:val="22"/>
                <w:szCs w:val="22"/>
              </w:rPr>
            </w:pPr>
            <w:r w:rsidRPr="005C54EB">
              <w:rPr>
                <w:sz w:val="22"/>
                <w:szCs w:val="22"/>
              </w:rPr>
              <w:t>техники безопасности и противопожарной защиты</w:t>
            </w:r>
            <w:r>
              <w:rPr>
                <w:sz w:val="22"/>
                <w:szCs w:val="22"/>
              </w:rPr>
              <w:t>.</w:t>
            </w:r>
          </w:p>
          <w:p w:rsidR="00A778A6" w:rsidRPr="00720DB5" w:rsidRDefault="00A778A6" w:rsidP="00720DB5">
            <w:pPr>
              <w:pStyle w:val="aa"/>
              <w:jc w:val="both"/>
              <w:rPr>
                <w:sz w:val="22"/>
                <w:szCs w:val="22"/>
              </w:rPr>
            </w:pPr>
          </w:p>
          <w:p w:rsidR="00A778A6" w:rsidRPr="00FC74E5" w:rsidRDefault="00825504" w:rsidP="0012707D">
            <w:pPr>
              <w:suppressAutoHyphens w:val="0"/>
              <w:autoSpaceDE w:val="0"/>
              <w:autoSpaceDN w:val="0"/>
              <w:adjustRightInd w:val="0"/>
              <w:jc w:val="both"/>
              <w:rPr>
                <w:sz w:val="22"/>
                <w:szCs w:val="22"/>
                <w:u w:val="single"/>
              </w:rPr>
            </w:pPr>
            <w:r>
              <w:rPr>
                <w:sz w:val="22"/>
                <w:szCs w:val="22"/>
                <w:u w:val="single"/>
              </w:rPr>
              <w:t>Директор</w:t>
            </w:r>
            <w:r>
              <w:rPr>
                <w:sz w:val="22"/>
                <w:szCs w:val="22"/>
                <w:u w:val="single"/>
                <w:lang w:eastAsia="ru-RU"/>
              </w:rPr>
              <w:t xml:space="preserve"> Департамента </w:t>
            </w:r>
            <w:r w:rsidR="00A778A6" w:rsidRPr="00FC74E5">
              <w:rPr>
                <w:sz w:val="22"/>
                <w:szCs w:val="22"/>
                <w:u w:val="single"/>
              </w:rPr>
              <w:t xml:space="preserve">должен обладать следующими функциональными </w:t>
            </w:r>
            <w:r w:rsidR="00A778A6">
              <w:rPr>
                <w:sz w:val="22"/>
                <w:szCs w:val="22"/>
                <w:u w:val="single"/>
              </w:rPr>
              <w:t>умениями</w:t>
            </w:r>
            <w:r w:rsidR="00A778A6" w:rsidRPr="00FC74E5">
              <w:rPr>
                <w:sz w:val="22"/>
                <w:szCs w:val="22"/>
                <w:u w:val="single"/>
              </w:rPr>
              <w:t xml:space="preserve">: </w:t>
            </w:r>
          </w:p>
          <w:p w:rsidR="00C33F58" w:rsidRPr="00641D01" w:rsidRDefault="00C33F58" w:rsidP="004C7103">
            <w:pPr>
              <w:pStyle w:val="aa"/>
              <w:numPr>
                <w:ilvl w:val="0"/>
                <w:numId w:val="4"/>
              </w:numPr>
              <w:autoSpaceDE w:val="0"/>
              <w:autoSpaceDN w:val="0"/>
              <w:adjustRightInd w:val="0"/>
              <w:ind w:left="34" w:firstLine="429"/>
              <w:jc w:val="both"/>
              <w:outlineLvl w:val="0"/>
              <w:rPr>
                <w:sz w:val="22"/>
                <w:szCs w:val="22"/>
              </w:rPr>
            </w:pPr>
            <w:r w:rsidRPr="00641D01">
              <w:rPr>
                <w:sz w:val="22"/>
                <w:szCs w:val="22"/>
              </w:rPr>
              <w:t>разработк</w:t>
            </w:r>
            <w:r w:rsidR="00720DB5">
              <w:rPr>
                <w:sz w:val="22"/>
                <w:szCs w:val="22"/>
              </w:rPr>
              <w:t>а</w:t>
            </w:r>
            <w:r w:rsidRPr="00641D01">
              <w:rPr>
                <w:sz w:val="22"/>
                <w:szCs w:val="22"/>
              </w:rPr>
              <w:t>, рассмотрени</w:t>
            </w:r>
            <w:r w:rsidR="00720DB5">
              <w:rPr>
                <w:sz w:val="22"/>
                <w:szCs w:val="22"/>
              </w:rPr>
              <w:t>е</w:t>
            </w:r>
            <w:r w:rsidRPr="00641D01">
              <w:rPr>
                <w:sz w:val="22"/>
                <w:szCs w:val="22"/>
              </w:rPr>
              <w:t xml:space="preserve"> и согласовани</w:t>
            </w:r>
            <w:r w:rsidR="00720DB5">
              <w:rPr>
                <w:sz w:val="22"/>
                <w:szCs w:val="22"/>
              </w:rPr>
              <w:t>е</w:t>
            </w:r>
            <w:r w:rsidRPr="00641D01">
              <w:rPr>
                <w:sz w:val="22"/>
                <w:szCs w:val="22"/>
              </w:rPr>
              <w:t xml:space="preserve"> проектов нормативных правовых актов и других документов;</w:t>
            </w:r>
          </w:p>
          <w:p w:rsidR="007C1B4C" w:rsidRPr="007C1B4C" w:rsidRDefault="007C1B4C" w:rsidP="004C7103">
            <w:pPr>
              <w:pStyle w:val="aa"/>
              <w:numPr>
                <w:ilvl w:val="0"/>
                <w:numId w:val="4"/>
              </w:numPr>
              <w:autoSpaceDE w:val="0"/>
              <w:autoSpaceDN w:val="0"/>
              <w:adjustRightInd w:val="0"/>
              <w:ind w:left="34" w:firstLine="429"/>
              <w:jc w:val="both"/>
              <w:outlineLvl w:val="0"/>
              <w:rPr>
                <w:sz w:val="22"/>
                <w:szCs w:val="22"/>
              </w:rPr>
            </w:pPr>
            <w:r w:rsidRPr="007C1B4C">
              <w:rPr>
                <w:sz w:val="22"/>
                <w:szCs w:val="22"/>
              </w:rPr>
              <w:t>подготовк</w:t>
            </w:r>
            <w:r w:rsidR="00720DB5">
              <w:rPr>
                <w:sz w:val="22"/>
                <w:szCs w:val="22"/>
              </w:rPr>
              <w:t>а</w:t>
            </w:r>
            <w:r w:rsidRPr="007C1B4C">
              <w:rPr>
                <w:sz w:val="22"/>
                <w:szCs w:val="22"/>
              </w:rPr>
              <w:t xml:space="preserve"> аналитических, информационных и других материалов;</w:t>
            </w:r>
          </w:p>
          <w:p w:rsidR="00825504" w:rsidRDefault="007C1B4C" w:rsidP="004C7103">
            <w:pPr>
              <w:pStyle w:val="aa"/>
              <w:numPr>
                <w:ilvl w:val="0"/>
                <w:numId w:val="4"/>
              </w:numPr>
              <w:autoSpaceDE w:val="0"/>
              <w:autoSpaceDN w:val="0"/>
              <w:adjustRightInd w:val="0"/>
              <w:ind w:left="34" w:firstLine="429"/>
              <w:jc w:val="both"/>
              <w:outlineLvl w:val="0"/>
              <w:rPr>
                <w:sz w:val="22"/>
                <w:szCs w:val="22"/>
              </w:rPr>
            </w:pPr>
            <w:r w:rsidRPr="007C1B4C">
              <w:rPr>
                <w:sz w:val="22"/>
                <w:szCs w:val="22"/>
              </w:rPr>
              <w:t>организаци</w:t>
            </w:r>
            <w:r w:rsidR="00720DB5">
              <w:rPr>
                <w:sz w:val="22"/>
                <w:szCs w:val="22"/>
              </w:rPr>
              <w:t>я</w:t>
            </w:r>
            <w:r w:rsidRPr="007C1B4C">
              <w:rPr>
                <w:sz w:val="22"/>
                <w:szCs w:val="22"/>
              </w:rPr>
              <w:t xml:space="preserve"> брифингов, пресс-конференций, интервью и иных мероприятий с участием средств массовой информации, развити</w:t>
            </w:r>
            <w:r>
              <w:rPr>
                <w:sz w:val="22"/>
                <w:szCs w:val="22"/>
              </w:rPr>
              <w:t>и</w:t>
            </w:r>
            <w:r w:rsidRPr="007C1B4C">
              <w:rPr>
                <w:sz w:val="22"/>
                <w:szCs w:val="22"/>
              </w:rPr>
              <w:t xml:space="preserve"> и наполнени</w:t>
            </w:r>
            <w:r>
              <w:rPr>
                <w:sz w:val="22"/>
                <w:szCs w:val="22"/>
              </w:rPr>
              <w:t>и</w:t>
            </w:r>
            <w:r w:rsidRPr="007C1B4C">
              <w:rPr>
                <w:sz w:val="22"/>
                <w:szCs w:val="22"/>
              </w:rPr>
              <w:t xml:space="preserve"> официальных интернет-сайтов государственных органов и представительств в социальных сетях и блогах;</w:t>
            </w:r>
          </w:p>
          <w:p w:rsidR="00825504" w:rsidRPr="00825504" w:rsidRDefault="00825504" w:rsidP="004C7103">
            <w:pPr>
              <w:pStyle w:val="aa"/>
              <w:numPr>
                <w:ilvl w:val="0"/>
                <w:numId w:val="4"/>
              </w:numPr>
              <w:autoSpaceDE w:val="0"/>
              <w:autoSpaceDN w:val="0"/>
              <w:adjustRightInd w:val="0"/>
              <w:ind w:left="34" w:firstLine="429"/>
              <w:jc w:val="both"/>
              <w:outlineLvl w:val="0"/>
              <w:rPr>
                <w:sz w:val="22"/>
                <w:szCs w:val="22"/>
              </w:rPr>
            </w:pPr>
            <w:r w:rsidRPr="00825504">
              <w:rPr>
                <w:sz w:val="22"/>
                <w:szCs w:val="22"/>
              </w:rPr>
              <w:t>работа со сведениями, составляющими государственную тайну, ведение секретного делопроизводства;</w:t>
            </w:r>
          </w:p>
          <w:p w:rsidR="00825504" w:rsidRPr="00825504" w:rsidRDefault="00825504" w:rsidP="004C7103">
            <w:pPr>
              <w:pStyle w:val="aa"/>
              <w:numPr>
                <w:ilvl w:val="0"/>
                <w:numId w:val="4"/>
              </w:numPr>
              <w:autoSpaceDE w:val="0"/>
              <w:autoSpaceDN w:val="0"/>
              <w:adjustRightInd w:val="0"/>
              <w:ind w:left="34" w:firstLine="429"/>
              <w:jc w:val="both"/>
              <w:outlineLvl w:val="0"/>
              <w:rPr>
                <w:sz w:val="22"/>
                <w:szCs w:val="22"/>
              </w:rPr>
            </w:pPr>
            <w:r w:rsidRPr="00825504">
              <w:rPr>
                <w:sz w:val="22"/>
                <w:szCs w:val="22"/>
              </w:rPr>
              <w:t>подготовка документов, связанных с выездом за границу граждан, допущенных к государственной тайне, и приемом иностранных граждан в организациях, допущенных к проведению секретных работ</w:t>
            </w:r>
          </w:p>
          <w:p w:rsidR="007C1B4C" w:rsidRPr="00825504" w:rsidRDefault="007C1B4C" w:rsidP="004C7103">
            <w:pPr>
              <w:pStyle w:val="aa"/>
              <w:numPr>
                <w:ilvl w:val="0"/>
                <w:numId w:val="4"/>
              </w:numPr>
              <w:autoSpaceDE w:val="0"/>
              <w:autoSpaceDN w:val="0"/>
              <w:adjustRightInd w:val="0"/>
              <w:ind w:left="34" w:firstLine="429"/>
              <w:jc w:val="both"/>
              <w:outlineLvl w:val="0"/>
              <w:rPr>
                <w:sz w:val="22"/>
                <w:szCs w:val="22"/>
              </w:rPr>
            </w:pPr>
            <w:r w:rsidRPr="00825504">
              <w:rPr>
                <w:sz w:val="22"/>
                <w:szCs w:val="22"/>
              </w:rPr>
              <w:t>проведени</w:t>
            </w:r>
            <w:r w:rsidR="00720DB5">
              <w:rPr>
                <w:sz w:val="22"/>
                <w:szCs w:val="22"/>
              </w:rPr>
              <w:t>е</w:t>
            </w:r>
            <w:r w:rsidRPr="00825504">
              <w:rPr>
                <w:sz w:val="22"/>
                <w:szCs w:val="22"/>
              </w:rPr>
              <w:t xml:space="preserve"> собеседований, оценки претендентов;</w:t>
            </w:r>
          </w:p>
          <w:p w:rsidR="007C1B4C" w:rsidRPr="00825504" w:rsidRDefault="007C1B4C" w:rsidP="004C7103">
            <w:pPr>
              <w:pStyle w:val="aa"/>
              <w:numPr>
                <w:ilvl w:val="0"/>
                <w:numId w:val="4"/>
              </w:numPr>
              <w:autoSpaceDE w:val="0"/>
              <w:autoSpaceDN w:val="0"/>
              <w:adjustRightInd w:val="0"/>
              <w:ind w:left="34" w:firstLine="429"/>
              <w:jc w:val="both"/>
              <w:outlineLvl w:val="0"/>
              <w:rPr>
                <w:sz w:val="22"/>
                <w:szCs w:val="22"/>
              </w:rPr>
            </w:pPr>
            <w:r w:rsidRPr="00825504">
              <w:rPr>
                <w:sz w:val="22"/>
                <w:szCs w:val="22"/>
              </w:rPr>
              <w:t>контрол</w:t>
            </w:r>
            <w:r w:rsidR="00720DB5">
              <w:rPr>
                <w:sz w:val="22"/>
                <w:szCs w:val="22"/>
              </w:rPr>
              <w:t>ь</w:t>
            </w:r>
            <w:r w:rsidRPr="00825504">
              <w:rPr>
                <w:sz w:val="22"/>
                <w:szCs w:val="22"/>
              </w:rPr>
              <w:t xml:space="preserve"> осуществления закупок;</w:t>
            </w:r>
          </w:p>
          <w:p w:rsidR="00825504" w:rsidRPr="00825504" w:rsidRDefault="00825504" w:rsidP="004C7103">
            <w:pPr>
              <w:pStyle w:val="aa"/>
              <w:numPr>
                <w:ilvl w:val="0"/>
                <w:numId w:val="4"/>
              </w:numPr>
              <w:autoSpaceDE w:val="0"/>
              <w:autoSpaceDN w:val="0"/>
              <w:adjustRightInd w:val="0"/>
              <w:ind w:left="34" w:firstLine="429"/>
              <w:jc w:val="both"/>
              <w:outlineLvl w:val="0"/>
              <w:rPr>
                <w:sz w:val="22"/>
                <w:szCs w:val="22"/>
              </w:rPr>
            </w:pPr>
            <w:r w:rsidRPr="00825504">
              <w:rPr>
                <w:sz w:val="22"/>
                <w:szCs w:val="22"/>
              </w:rPr>
              <w:t>ведени</w:t>
            </w:r>
            <w:r w:rsidR="00720DB5">
              <w:rPr>
                <w:sz w:val="22"/>
                <w:szCs w:val="22"/>
              </w:rPr>
              <w:t>е</w:t>
            </w:r>
            <w:r w:rsidRPr="00825504">
              <w:rPr>
                <w:sz w:val="22"/>
                <w:szCs w:val="22"/>
              </w:rPr>
              <w:t xml:space="preserve"> учета федерального имущества, находящегося в ведении государственного органа и его подведомственных организаций;</w:t>
            </w:r>
          </w:p>
          <w:p w:rsidR="007C1B4C" w:rsidRPr="00825504" w:rsidRDefault="007C1B4C" w:rsidP="004C7103">
            <w:pPr>
              <w:pStyle w:val="aa"/>
              <w:numPr>
                <w:ilvl w:val="0"/>
                <w:numId w:val="4"/>
              </w:numPr>
              <w:autoSpaceDE w:val="0"/>
              <w:autoSpaceDN w:val="0"/>
              <w:adjustRightInd w:val="0"/>
              <w:ind w:left="34" w:firstLine="429"/>
              <w:jc w:val="both"/>
              <w:outlineLvl w:val="0"/>
              <w:rPr>
                <w:sz w:val="22"/>
                <w:szCs w:val="22"/>
              </w:rPr>
            </w:pPr>
            <w:r w:rsidRPr="00825504">
              <w:rPr>
                <w:sz w:val="22"/>
                <w:szCs w:val="22"/>
              </w:rPr>
              <w:lastRenderedPageBreak/>
              <w:t>организаци</w:t>
            </w:r>
            <w:r w:rsidR="00720DB5">
              <w:rPr>
                <w:sz w:val="22"/>
                <w:szCs w:val="22"/>
              </w:rPr>
              <w:t>я</w:t>
            </w:r>
            <w:r w:rsidRPr="00825504">
              <w:rPr>
                <w:sz w:val="22"/>
                <w:szCs w:val="22"/>
              </w:rPr>
              <w:t xml:space="preserve"> и ведени</w:t>
            </w:r>
            <w:r w:rsidR="00720DB5">
              <w:rPr>
                <w:sz w:val="22"/>
                <w:szCs w:val="22"/>
              </w:rPr>
              <w:t>е</w:t>
            </w:r>
            <w:r w:rsidRPr="00825504">
              <w:rPr>
                <w:sz w:val="22"/>
                <w:szCs w:val="22"/>
              </w:rPr>
              <w:t xml:space="preserve"> конференций, симпозиумов, семинаров, деловых встреч;</w:t>
            </w:r>
          </w:p>
          <w:p w:rsidR="00825504" w:rsidRPr="00825504" w:rsidRDefault="00825504" w:rsidP="004C7103">
            <w:pPr>
              <w:pStyle w:val="aa"/>
              <w:numPr>
                <w:ilvl w:val="0"/>
                <w:numId w:val="4"/>
              </w:numPr>
              <w:autoSpaceDE w:val="0"/>
              <w:autoSpaceDN w:val="0"/>
              <w:adjustRightInd w:val="0"/>
              <w:ind w:left="34" w:firstLine="429"/>
              <w:jc w:val="both"/>
              <w:outlineLvl w:val="0"/>
              <w:rPr>
                <w:sz w:val="22"/>
                <w:szCs w:val="22"/>
              </w:rPr>
            </w:pPr>
            <w:r w:rsidRPr="00825504">
              <w:rPr>
                <w:sz w:val="22"/>
                <w:szCs w:val="22"/>
              </w:rPr>
              <w:t>организационно-протокольно</w:t>
            </w:r>
            <w:r w:rsidR="00720DB5">
              <w:rPr>
                <w:sz w:val="22"/>
                <w:szCs w:val="22"/>
              </w:rPr>
              <w:t>е</w:t>
            </w:r>
            <w:r w:rsidRPr="00825504">
              <w:rPr>
                <w:sz w:val="22"/>
                <w:szCs w:val="22"/>
              </w:rPr>
              <w:t xml:space="preserve"> обеспечени</w:t>
            </w:r>
            <w:r w:rsidR="00720DB5">
              <w:rPr>
                <w:sz w:val="22"/>
                <w:szCs w:val="22"/>
              </w:rPr>
              <w:t>е</w:t>
            </w:r>
            <w:r w:rsidRPr="00825504">
              <w:rPr>
                <w:sz w:val="22"/>
                <w:szCs w:val="22"/>
              </w:rPr>
              <w:t xml:space="preserve"> переговоров                               с представителями иностранных государств, компаний и международных организаций;</w:t>
            </w:r>
          </w:p>
          <w:p w:rsidR="00825504" w:rsidRDefault="00720DB5" w:rsidP="004C7103">
            <w:pPr>
              <w:pStyle w:val="aa"/>
              <w:numPr>
                <w:ilvl w:val="0"/>
                <w:numId w:val="4"/>
              </w:numPr>
              <w:autoSpaceDE w:val="0"/>
              <w:autoSpaceDN w:val="0"/>
              <w:adjustRightInd w:val="0"/>
              <w:ind w:left="34" w:firstLine="429"/>
              <w:jc w:val="both"/>
              <w:outlineLvl w:val="0"/>
              <w:rPr>
                <w:sz w:val="22"/>
                <w:szCs w:val="22"/>
              </w:rPr>
            </w:pPr>
            <w:r>
              <w:rPr>
                <w:sz w:val="22"/>
                <w:szCs w:val="22"/>
              </w:rPr>
              <w:t>организация</w:t>
            </w:r>
            <w:r w:rsidR="007C1B4C" w:rsidRPr="00825504">
              <w:rPr>
                <w:sz w:val="22"/>
                <w:szCs w:val="22"/>
              </w:rPr>
              <w:t xml:space="preserve"> подготовки разъяснений гражданам и организациям</w:t>
            </w:r>
            <w:r w:rsidR="00825504" w:rsidRPr="00825504">
              <w:rPr>
                <w:sz w:val="22"/>
                <w:szCs w:val="22"/>
              </w:rPr>
              <w:t>;</w:t>
            </w:r>
          </w:p>
          <w:p w:rsidR="00825504" w:rsidRPr="00825504" w:rsidRDefault="00825504" w:rsidP="004C7103">
            <w:pPr>
              <w:pStyle w:val="aa"/>
              <w:numPr>
                <w:ilvl w:val="0"/>
                <w:numId w:val="4"/>
              </w:numPr>
              <w:autoSpaceDE w:val="0"/>
              <w:autoSpaceDN w:val="0"/>
              <w:adjustRightInd w:val="0"/>
              <w:ind w:left="34" w:firstLine="429"/>
              <w:jc w:val="both"/>
              <w:outlineLvl w:val="0"/>
              <w:rPr>
                <w:sz w:val="22"/>
                <w:szCs w:val="22"/>
              </w:rPr>
            </w:pPr>
            <w:r w:rsidRPr="00825504">
              <w:rPr>
                <w:sz w:val="22"/>
                <w:szCs w:val="22"/>
              </w:rPr>
              <w:t>применени</w:t>
            </w:r>
            <w:r w:rsidR="00720DB5">
              <w:rPr>
                <w:sz w:val="22"/>
                <w:szCs w:val="22"/>
              </w:rPr>
              <w:t>е</w:t>
            </w:r>
            <w:r w:rsidRPr="00825504">
              <w:rPr>
                <w:sz w:val="22"/>
                <w:szCs w:val="22"/>
              </w:rPr>
              <w:t xml:space="preserve"> инструментов и методов управления проектами.</w:t>
            </w:r>
          </w:p>
          <w:p w:rsidR="00825504" w:rsidRPr="00641D01" w:rsidRDefault="00825504" w:rsidP="00825504">
            <w:pPr>
              <w:suppressAutoHyphens w:val="0"/>
              <w:autoSpaceDE w:val="0"/>
              <w:autoSpaceDN w:val="0"/>
              <w:adjustRightInd w:val="0"/>
              <w:jc w:val="both"/>
              <w:rPr>
                <w:sz w:val="22"/>
                <w:szCs w:val="22"/>
                <w:lang w:eastAsia="ru-RU"/>
              </w:rPr>
            </w:pPr>
          </w:p>
        </w:tc>
      </w:tr>
      <w:tr w:rsidR="00303260" w:rsidRPr="00641D01" w:rsidTr="00C7345D">
        <w:trPr>
          <w:trHeight w:val="505"/>
        </w:trPr>
        <w:tc>
          <w:tcPr>
            <w:tcW w:w="2269" w:type="dxa"/>
            <w:shd w:val="clear" w:color="auto" w:fill="auto"/>
          </w:tcPr>
          <w:p w:rsidR="00303260" w:rsidRPr="00641D01" w:rsidRDefault="00A778A6" w:rsidP="00CB01CE">
            <w:pPr>
              <w:rPr>
                <w:rFonts w:eastAsia="Calibri"/>
                <w:b/>
                <w:i/>
                <w:sz w:val="22"/>
                <w:szCs w:val="22"/>
              </w:rPr>
            </w:pPr>
            <w:r w:rsidRPr="00FC74E5">
              <w:rPr>
                <w:b/>
                <w:i/>
                <w:sz w:val="22"/>
                <w:szCs w:val="22"/>
              </w:rPr>
              <w:lastRenderedPageBreak/>
              <w:t>Требования к профессиональным качествам</w:t>
            </w:r>
            <w:r w:rsidRPr="00FC74E5">
              <w:rPr>
                <w:rFonts w:eastAsia="Calibri"/>
                <w:b/>
                <w:i/>
                <w:sz w:val="22"/>
                <w:szCs w:val="22"/>
              </w:rPr>
              <w:t xml:space="preserve"> </w:t>
            </w:r>
          </w:p>
        </w:tc>
        <w:tc>
          <w:tcPr>
            <w:tcW w:w="8079" w:type="dxa"/>
            <w:shd w:val="clear" w:color="auto" w:fill="auto"/>
          </w:tcPr>
          <w:p w:rsidR="007C1B4C" w:rsidRPr="006F2270" w:rsidRDefault="007C1B4C" w:rsidP="004C7103">
            <w:pPr>
              <w:pStyle w:val="aa"/>
              <w:numPr>
                <w:ilvl w:val="0"/>
                <w:numId w:val="4"/>
              </w:numPr>
              <w:autoSpaceDE w:val="0"/>
              <w:autoSpaceDN w:val="0"/>
              <w:adjustRightInd w:val="0"/>
              <w:ind w:left="34" w:firstLine="429"/>
              <w:jc w:val="both"/>
              <w:outlineLvl w:val="0"/>
              <w:rPr>
                <w:sz w:val="22"/>
                <w:szCs w:val="22"/>
              </w:rPr>
            </w:pPr>
            <w:r w:rsidRPr="006F2270">
              <w:rPr>
                <w:sz w:val="22"/>
                <w:szCs w:val="22"/>
              </w:rPr>
              <w:t>стратегическое /видение/ мышление;</w:t>
            </w:r>
          </w:p>
          <w:p w:rsidR="007C1B4C" w:rsidRDefault="007C1B4C" w:rsidP="004C7103">
            <w:pPr>
              <w:pStyle w:val="aa"/>
              <w:numPr>
                <w:ilvl w:val="0"/>
                <w:numId w:val="4"/>
              </w:numPr>
              <w:autoSpaceDE w:val="0"/>
              <w:autoSpaceDN w:val="0"/>
              <w:adjustRightInd w:val="0"/>
              <w:ind w:left="34" w:firstLine="429"/>
              <w:jc w:val="both"/>
              <w:outlineLvl w:val="0"/>
              <w:rPr>
                <w:sz w:val="22"/>
                <w:szCs w:val="22"/>
              </w:rPr>
            </w:pPr>
            <w:r w:rsidRPr="006F2270">
              <w:rPr>
                <w:sz w:val="22"/>
                <w:szCs w:val="22"/>
              </w:rPr>
              <w:t>ориентация на достижение результата;</w:t>
            </w:r>
          </w:p>
          <w:p w:rsidR="007C1B4C" w:rsidRDefault="007C1B4C" w:rsidP="004C7103">
            <w:pPr>
              <w:pStyle w:val="aa"/>
              <w:numPr>
                <w:ilvl w:val="0"/>
                <w:numId w:val="4"/>
              </w:numPr>
              <w:autoSpaceDE w:val="0"/>
              <w:autoSpaceDN w:val="0"/>
              <w:adjustRightInd w:val="0"/>
              <w:ind w:left="34" w:firstLine="429"/>
              <w:jc w:val="both"/>
              <w:outlineLvl w:val="0"/>
              <w:rPr>
                <w:sz w:val="22"/>
                <w:szCs w:val="22"/>
              </w:rPr>
            </w:pPr>
            <w:r>
              <w:rPr>
                <w:sz w:val="22"/>
                <w:szCs w:val="22"/>
              </w:rPr>
              <w:t>принятие управленческих решений;</w:t>
            </w:r>
          </w:p>
          <w:p w:rsidR="007C1B4C" w:rsidRPr="006F2270" w:rsidRDefault="007C1B4C" w:rsidP="004C7103">
            <w:pPr>
              <w:pStyle w:val="aa"/>
              <w:numPr>
                <w:ilvl w:val="0"/>
                <w:numId w:val="4"/>
              </w:numPr>
              <w:autoSpaceDE w:val="0"/>
              <w:autoSpaceDN w:val="0"/>
              <w:adjustRightInd w:val="0"/>
              <w:ind w:left="34" w:firstLine="429"/>
              <w:jc w:val="both"/>
              <w:outlineLvl w:val="0"/>
              <w:rPr>
                <w:sz w:val="22"/>
                <w:szCs w:val="22"/>
              </w:rPr>
            </w:pPr>
            <w:r>
              <w:rPr>
                <w:sz w:val="22"/>
                <w:szCs w:val="22"/>
              </w:rPr>
              <w:t>выбор стиля</w:t>
            </w:r>
            <w:r w:rsidRPr="006F2270">
              <w:rPr>
                <w:sz w:val="22"/>
                <w:szCs w:val="22"/>
              </w:rPr>
              <w:t xml:space="preserve"> общения</w:t>
            </w:r>
            <w:r>
              <w:rPr>
                <w:sz w:val="22"/>
                <w:szCs w:val="22"/>
              </w:rPr>
              <w:t xml:space="preserve"> в</w:t>
            </w:r>
            <w:r w:rsidRPr="006F2270">
              <w:rPr>
                <w:sz w:val="22"/>
                <w:szCs w:val="22"/>
              </w:rPr>
              <w:t xml:space="preserve"> соответств</w:t>
            </w:r>
            <w:r>
              <w:rPr>
                <w:sz w:val="22"/>
                <w:szCs w:val="22"/>
              </w:rPr>
              <w:t xml:space="preserve">ии с </w:t>
            </w:r>
            <w:r w:rsidRPr="006F2270">
              <w:rPr>
                <w:sz w:val="22"/>
                <w:szCs w:val="22"/>
              </w:rPr>
              <w:t>ситуаци</w:t>
            </w:r>
            <w:r>
              <w:rPr>
                <w:sz w:val="22"/>
                <w:szCs w:val="22"/>
              </w:rPr>
              <w:t>ей</w:t>
            </w:r>
            <w:r w:rsidRPr="006F2270">
              <w:rPr>
                <w:sz w:val="22"/>
                <w:szCs w:val="22"/>
              </w:rPr>
              <w:t>;</w:t>
            </w:r>
          </w:p>
          <w:p w:rsidR="007C1B4C" w:rsidRDefault="007C1B4C" w:rsidP="004C7103">
            <w:pPr>
              <w:pStyle w:val="aa"/>
              <w:numPr>
                <w:ilvl w:val="0"/>
                <w:numId w:val="4"/>
              </w:numPr>
              <w:autoSpaceDE w:val="0"/>
              <w:autoSpaceDN w:val="0"/>
              <w:adjustRightInd w:val="0"/>
              <w:ind w:left="34" w:firstLine="429"/>
              <w:jc w:val="both"/>
              <w:outlineLvl w:val="0"/>
              <w:rPr>
                <w:sz w:val="22"/>
                <w:szCs w:val="22"/>
              </w:rPr>
            </w:pPr>
            <w:r w:rsidRPr="006F2270">
              <w:rPr>
                <w:sz w:val="22"/>
                <w:szCs w:val="22"/>
              </w:rPr>
              <w:t>управление изменениями;</w:t>
            </w:r>
          </w:p>
          <w:p w:rsidR="007C1B4C" w:rsidRPr="00F40CC0" w:rsidRDefault="007C1B4C" w:rsidP="004C7103">
            <w:pPr>
              <w:pStyle w:val="aa"/>
              <w:numPr>
                <w:ilvl w:val="0"/>
                <w:numId w:val="4"/>
              </w:numPr>
              <w:autoSpaceDE w:val="0"/>
              <w:autoSpaceDN w:val="0"/>
              <w:adjustRightInd w:val="0"/>
              <w:ind w:left="34" w:firstLine="429"/>
              <w:jc w:val="both"/>
              <w:outlineLvl w:val="0"/>
              <w:rPr>
                <w:sz w:val="22"/>
                <w:szCs w:val="22"/>
              </w:rPr>
            </w:pPr>
            <w:r>
              <w:rPr>
                <w:sz w:val="22"/>
                <w:szCs w:val="22"/>
              </w:rPr>
              <w:t>управление проектами;</w:t>
            </w:r>
          </w:p>
          <w:p w:rsidR="007C1B4C" w:rsidRPr="006F2270" w:rsidRDefault="007C1B4C" w:rsidP="004C7103">
            <w:pPr>
              <w:pStyle w:val="aa"/>
              <w:numPr>
                <w:ilvl w:val="0"/>
                <w:numId w:val="4"/>
              </w:numPr>
              <w:autoSpaceDE w:val="0"/>
              <w:autoSpaceDN w:val="0"/>
              <w:adjustRightInd w:val="0"/>
              <w:ind w:left="34" w:firstLine="429"/>
              <w:jc w:val="both"/>
              <w:outlineLvl w:val="0"/>
              <w:rPr>
                <w:sz w:val="22"/>
                <w:szCs w:val="22"/>
              </w:rPr>
            </w:pPr>
            <w:r>
              <w:rPr>
                <w:sz w:val="22"/>
                <w:szCs w:val="22"/>
              </w:rPr>
              <w:t>способность делегировать полномочия;</w:t>
            </w:r>
          </w:p>
          <w:p w:rsidR="007C1B4C" w:rsidRPr="006F2270" w:rsidRDefault="007C1B4C" w:rsidP="004C7103">
            <w:pPr>
              <w:pStyle w:val="aa"/>
              <w:numPr>
                <w:ilvl w:val="0"/>
                <w:numId w:val="4"/>
              </w:numPr>
              <w:autoSpaceDE w:val="0"/>
              <w:autoSpaceDN w:val="0"/>
              <w:adjustRightInd w:val="0"/>
              <w:ind w:left="34" w:firstLine="429"/>
              <w:jc w:val="both"/>
              <w:outlineLvl w:val="0"/>
              <w:rPr>
                <w:sz w:val="22"/>
                <w:szCs w:val="22"/>
              </w:rPr>
            </w:pPr>
            <w:r w:rsidRPr="006F2270">
              <w:rPr>
                <w:sz w:val="22"/>
                <w:szCs w:val="22"/>
              </w:rPr>
              <w:t>контроль и оценка исполнения;</w:t>
            </w:r>
          </w:p>
          <w:p w:rsidR="00303260" w:rsidRPr="00641D01" w:rsidRDefault="007C1B4C" w:rsidP="004C7103">
            <w:pPr>
              <w:pStyle w:val="aa"/>
              <w:numPr>
                <w:ilvl w:val="0"/>
                <w:numId w:val="4"/>
              </w:numPr>
              <w:tabs>
                <w:tab w:val="left" w:pos="33"/>
              </w:tabs>
              <w:ind w:left="34" w:firstLine="429"/>
              <w:jc w:val="both"/>
              <w:outlineLvl w:val="0"/>
              <w:rPr>
                <w:sz w:val="22"/>
                <w:szCs w:val="22"/>
              </w:rPr>
            </w:pPr>
            <w:r>
              <w:rPr>
                <w:sz w:val="22"/>
                <w:szCs w:val="22"/>
              </w:rPr>
              <w:t>антикоррупционное сознание.</w:t>
            </w:r>
          </w:p>
        </w:tc>
      </w:tr>
      <w:tr w:rsidR="00303260" w:rsidRPr="00641D01" w:rsidTr="00C7345D">
        <w:trPr>
          <w:trHeight w:val="505"/>
        </w:trPr>
        <w:tc>
          <w:tcPr>
            <w:tcW w:w="2269" w:type="dxa"/>
            <w:shd w:val="clear" w:color="auto" w:fill="auto"/>
          </w:tcPr>
          <w:p w:rsidR="00303260" w:rsidRPr="00641D01" w:rsidRDefault="00A778A6" w:rsidP="005579CE">
            <w:pPr>
              <w:ind w:right="37"/>
              <w:rPr>
                <w:b/>
                <w:i/>
                <w:color w:val="000000"/>
                <w:sz w:val="22"/>
                <w:szCs w:val="22"/>
                <w:shd w:val="clear" w:color="auto" w:fill="FFFFFF"/>
              </w:rPr>
            </w:pPr>
            <w:r w:rsidRPr="00FC74E5">
              <w:rPr>
                <w:b/>
                <w:i/>
                <w:sz w:val="22"/>
                <w:szCs w:val="22"/>
              </w:rPr>
              <w:t>Требования к личностным качествам</w:t>
            </w:r>
          </w:p>
        </w:tc>
        <w:tc>
          <w:tcPr>
            <w:tcW w:w="8079" w:type="dxa"/>
            <w:shd w:val="clear" w:color="auto" w:fill="auto"/>
          </w:tcPr>
          <w:p w:rsidR="007C1B4C" w:rsidRDefault="007C1B4C" w:rsidP="004C7103">
            <w:pPr>
              <w:pStyle w:val="aa"/>
              <w:numPr>
                <w:ilvl w:val="0"/>
                <w:numId w:val="4"/>
              </w:numPr>
              <w:autoSpaceDE w:val="0"/>
              <w:autoSpaceDN w:val="0"/>
              <w:adjustRightInd w:val="0"/>
              <w:ind w:left="34" w:firstLine="429"/>
              <w:jc w:val="both"/>
              <w:outlineLvl w:val="0"/>
              <w:rPr>
                <w:sz w:val="22"/>
                <w:szCs w:val="22"/>
              </w:rPr>
            </w:pPr>
            <w:r w:rsidRPr="004C7103">
              <w:rPr>
                <w:sz w:val="22"/>
                <w:szCs w:val="22"/>
              </w:rPr>
              <w:t>лидерские качества</w:t>
            </w:r>
            <w:r>
              <w:rPr>
                <w:sz w:val="22"/>
                <w:szCs w:val="22"/>
              </w:rPr>
              <w:t>;</w:t>
            </w:r>
          </w:p>
          <w:p w:rsidR="007C1B4C" w:rsidRDefault="007C1B4C" w:rsidP="004C7103">
            <w:pPr>
              <w:pStyle w:val="aa"/>
              <w:numPr>
                <w:ilvl w:val="0"/>
                <w:numId w:val="4"/>
              </w:numPr>
              <w:autoSpaceDE w:val="0"/>
              <w:autoSpaceDN w:val="0"/>
              <w:adjustRightInd w:val="0"/>
              <w:ind w:left="34" w:firstLine="429"/>
              <w:jc w:val="both"/>
              <w:outlineLvl w:val="0"/>
              <w:rPr>
                <w:sz w:val="22"/>
                <w:szCs w:val="22"/>
              </w:rPr>
            </w:pPr>
            <w:r>
              <w:rPr>
                <w:sz w:val="22"/>
                <w:szCs w:val="22"/>
              </w:rPr>
              <w:t>мотивация достижения (целеустремленность);</w:t>
            </w:r>
          </w:p>
          <w:p w:rsidR="007C1B4C" w:rsidRDefault="007C1B4C" w:rsidP="004C7103">
            <w:pPr>
              <w:pStyle w:val="aa"/>
              <w:numPr>
                <w:ilvl w:val="0"/>
                <w:numId w:val="4"/>
              </w:numPr>
              <w:autoSpaceDE w:val="0"/>
              <w:autoSpaceDN w:val="0"/>
              <w:adjustRightInd w:val="0"/>
              <w:ind w:left="34" w:firstLine="429"/>
              <w:jc w:val="both"/>
              <w:outlineLvl w:val="0"/>
              <w:rPr>
                <w:sz w:val="22"/>
                <w:szCs w:val="22"/>
              </w:rPr>
            </w:pPr>
            <w:r>
              <w:rPr>
                <w:sz w:val="22"/>
                <w:szCs w:val="22"/>
              </w:rPr>
              <w:t>ответственность;</w:t>
            </w:r>
          </w:p>
          <w:p w:rsidR="007C1B4C" w:rsidRDefault="007C1B4C" w:rsidP="004C7103">
            <w:pPr>
              <w:pStyle w:val="aa"/>
              <w:numPr>
                <w:ilvl w:val="0"/>
                <w:numId w:val="4"/>
              </w:numPr>
              <w:autoSpaceDE w:val="0"/>
              <w:autoSpaceDN w:val="0"/>
              <w:adjustRightInd w:val="0"/>
              <w:ind w:left="34" w:firstLine="429"/>
              <w:jc w:val="both"/>
              <w:outlineLvl w:val="0"/>
              <w:rPr>
                <w:sz w:val="22"/>
                <w:szCs w:val="22"/>
              </w:rPr>
            </w:pPr>
            <w:r>
              <w:rPr>
                <w:sz w:val="22"/>
                <w:szCs w:val="22"/>
              </w:rPr>
              <w:t>стрессоустойчивость;</w:t>
            </w:r>
          </w:p>
          <w:p w:rsidR="007C1B4C" w:rsidRDefault="007C1B4C" w:rsidP="004C7103">
            <w:pPr>
              <w:pStyle w:val="aa"/>
              <w:numPr>
                <w:ilvl w:val="0"/>
                <w:numId w:val="4"/>
              </w:numPr>
              <w:autoSpaceDE w:val="0"/>
              <w:autoSpaceDN w:val="0"/>
              <w:adjustRightInd w:val="0"/>
              <w:ind w:left="34" w:firstLine="429"/>
              <w:jc w:val="both"/>
              <w:outlineLvl w:val="0"/>
              <w:rPr>
                <w:sz w:val="22"/>
                <w:szCs w:val="22"/>
              </w:rPr>
            </w:pPr>
            <w:r>
              <w:rPr>
                <w:sz w:val="22"/>
                <w:szCs w:val="22"/>
              </w:rPr>
              <w:t>организованность;</w:t>
            </w:r>
          </w:p>
          <w:p w:rsidR="007C1B4C" w:rsidRPr="006F2270" w:rsidRDefault="007C1B4C" w:rsidP="004C7103">
            <w:pPr>
              <w:pStyle w:val="aa"/>
              <w:numPr>
                <w:ilvl w:val="0"/>
                <w:numId w:val="4"/>
              </w:numPr>
              <w:autoSpaceDE w:val="0"/>
              <w:autoSpaceDN w:val="0"/>
              <w:adjustRightInd w:val="0"/>
              <w:ind w:left="34" w:firstLine="429"/>
              <w:jc w:val="both"/>
              <w:outlineLvl w:val="0"/>
              <w:rPr>
                <w:sz w:val="22"/>
                <w:szCs w:val="22"/>
              </w:rPr>
            </w:pPr>
            <w:r>
              <w:rPr>
                <w:sz w:val="22"/>
                <w:szCs w:val="22"/>
              </w:rPr>
              <w:t>самоконтроль;</w:t>
            </w:r>
          </w:p>
          <w:p w:rsidR="007C1B4C" w:rsidRPr="006F2270" w:rsidRDefault="007C1B4C" w:rsidP="004C7103">
            <w:pPr>
              <w:pStyle w:val="aa"/>
              <w:numPr>
                <w:ilvl w:val="0"/>
                <w:numId w:val="4"/>
              </w:numPr>
              <w:autoSpaceDE w:val="0"/>
              <w:autoSpaceDN w:val="0"/>
              <w:adjustRightInd w:val="0"/>
              <w:ind w:left="34" w:firstLine="429"/>
              <w:jc w:val="both"/>
              <w:outlineLvl w:val="0"/>
              <w:rPr>
                <w:sz w:val="22"/>
                <w:szCs w:val="22"/>
              </w:rPr>
            </w:pPr>
            <w:r w:rsidRPr="006F2270">
              <w:rPr>
                <w:sz w:val="22"/>
                <w:szCs w:val="22"/>
              </w:rPr>
              <w:t>коммуникабельность</w:t>
            </w:r>
            <w:r w:rsidRPr="004C7103">
              <w:rPr>
                <w:sz w:val="22"/>
                <w:szCs w:val="22"/>
              </w:rPr>
              <w:t xml:space="preserve">; </w:t>
            </w:r>
          </w:p>
          <w:p w:rsidR="00303260" w:rsidRPr="00A778A6" w:rsidRDefault="007C1B4C" w:rsidP="004C7103">
            <w:pPr>
              <w:pStyle w:val="aa"/>
              <w:numPr>
                <w:ilvl w:val="0"/>
                <w:numId w:val="4"/>
              </w:numPr>
              <w:ind w:left="34" w:firstLine="429"/>
              <w:jc w:val="both"/>
              <w:outlineLvl w:val="0"/>
              <w:rPr>
                <w:sz w:val="22"/>
                <w:szCs w:val="22"/>
              </w:rPr>
            </w:pPr>
            <w:r>
              <w:rPr>
                <w:sz w:val="22"/>
                <w:szCs w:val="22"/>
              </w:rPr>
              <w:t>способность работать в команде (с командой)</w:t>
            </w:r>
          </w:p>
        </w:tc>
      </w:tr>
    </w:tbl>
    <w:p w:rsidR="00F94923" w:rsidRPr="00641D01" w:rsidRDefault="00F94923" w:rsidP="007C7F35">
      <w:pPr>
        <w:rPr>
          <w:b/>
          <w:i/>
          <w:sz w:val="22"/>
          <w:szCs w:val="22"/>
        </w:rPr>
      </w:pPr>
    </w:p>
    <w:sectPr w:rsidR="00F94923" w:rsidRPr="00641D01" w:rsidSect="003019D8">
      <w:headerReference w:type="default" r:id="rId8"/>
      <w:footerReference w:type="default" r:id="rId9"/>
      <w:pgSz w:w="11906" w:h="16838"/>
      <w:pgMar w:top="567" w:right="1276" w:bottom="851" w:left="155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A39" w:rsidRDefault="00421A39" w:rsidP="00B87723">
      <w:r>
        <w:separator/>
      </w:r>
    </w:p>
  </w:endnote>
  <w:endnote w:type="continuationSeparator" w:id="0">
    <w:p w:rsidR="00421A39" w:rsidRDefault="00421A39" w:rsidP="00B87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23" w:rsidRDefault="00B87723">
    <w:pPr>
      <w:pStyle w:val="a8"/>
      <w:jc w:val="right"/>
    </w:pPr>
  </w:p>
  <w:p w:rsidR="00B87723" w:rsidRDefault="00B87723">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A39" w:rsidRDefault="00421A39" w:rsidP="00B87723">
      <w:r>
        <w:separator/>
      </w:r>
    </w:p>
  </w:footnote>
  <w:footnote w:type="continuationSeparator" w:id="0">
    <w:p w:rsidR="00421A39" w:rsidRDefault="00421A39" w:rsidP="00B877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4513" w:rsidRDefault="00324513" w:rsidP="0045010F">
    <w:pPr>
      <w:pStyle w:val="a6"/>
    </w:pPr>
  </w:p>
  <w:p w:rsidR="00324513" w:rsidRDefault="00324513">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647BC"/>
    <w:multiLevelType w:val="hybridMultilevel"/>
    <w:tmpl w:val="5FBC313A"/>
    <w:lvl w:ilvl="0" w:tplc="7F72B2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9A92F17"/>
    <w:multiLevelType w:val="hybridMultilevel"/>
    <w:tmpl w:val="F1D66786"/>
    <w:lvl w:ilvl="0" w:tplc="483A5CEE">
      <w:start w:val="1"/>
      <w:numFmt w:val="bullet"/>
      <w:pStyle w:val="Doc-"/>
      <w:lvlText w:val="-"/>
      <w:lvlJc w:val="left"/>
      <w:pPr>
        <w:ind w:left="1637" w:hanging="360"/>
      </w:pPr>
      <w:rPr>
        <w:rFonts w:ascii="Courier New" w:hAnsi="Courier New" w:hint="default"/>
      </w:rPr>
    </w:lvl>
    <w:lvl w:ilvl="1" w:tplc="04190019">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 w15:restartNumberingAfterBreak="0">
    <w:nsid w:val="5ADE430E"/>
    <w:multiLevelType w:val="hybridMultilevel"/>
    <w:tmpl w:val="862CE714"/>
    <w:lvl w:ilvl="0" w:tplc="7F72B2DC">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 w15:restartNumberingAfterBreak="0">
    <w:nsid w:val="683E63AE"/>
    <w:multiLevelType w:val="hybridMultilevel"/>
    <w:tmpl w:val="89ACFF6C"/>
    <w:lvl w:ilvl="0" w:tplc="F67A64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C3327E2"/>
    <w:multiLevelType w:val="hybridMultilevel"/>
    <w:tmpl w:val="7D8E2DC0"/>
    <w:lvl w:ilvl="0" w:tplc="F67A64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drawingGridHorizontalSpacing w:val="12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5DD"/>
    <w:rsid w:val="00000FBD"/>
    <w:rsid w:val="000050F6"/>
    <w:rsid w:val="00011409"/>
    <w:rsid w:val="00014061"/>
    <w:rsid w:val="000179F8"/>
    <w:rsid w:val="00023B97"/>
    <w:rsid w:val="00026B53"/>
    <w:rsid w:val="00030ABC"/>
    <w:rsid w:val="00031DF7"/>
    <w:rsid w:val="00034CC6"/>
    <w:rsid w:val="000404A0"/>
    <w:rsid w:val="0004152D"/>
    <w:rsid w:val="000455B9"/>
    <w:rsid w:val="00050F19"/>
    <w:rsid w:val="00061144"/>
    <w:rsid w:val="00062822"/>
    <w:rsid w:val="00066701"/>
    <w:rsid w:val="00072267"/>
    <w:rsid w:val="00083632"/>
    <w:rsid w:val="000967DF"/>
    <w:rsid w:val="000A1B6E"/>
    <w:rsid w:val="000B25A4"/>
    <w:rsid w:val="000B3A0F"/>
    <w:rsid w:val="000B3BCD"/>
    <w:rsid w:val="000C194D"/>
    <w:rsid w:val="000C3708"/>
    <w:rsid w:val="000C3A5B"/>
    <w:rsid w:val="000C60EC"/>
    <w:rsid w:val="000D1268"/>
    <w:rsid w:val="000D2055"/>
    <w:rsid w:val="000E23BB"/>
    <w:rsid w:val="000E7D9B"/>
    <w:rsid w:val="000F34F2"/>
    <w:rsid w:val="000F7C16"/>
    <w:rsid w:val="0010087D"/>
    <w:rsid w:val="001009BB"/>
    <w:rsid w:val="0012669E"/>
    <w:rsid w:val="0012707D"/>
    <w:rsid w:val="001306FE"/>
    <w:rsid w:val="00184821"/>
    <w:rsid w:val="00184A5C"/>
    <w:rsid w:val="001956E4"/>
    <w:rsid w:val="00197339"/>
    <w:rsid w:val="001A151D"/>
    <w:rsid w:val="001A28A4"/>
    <w:rsid w:val="001C45AD"/>
    <w:rsid w:val="001C6335"/>
    <w:rsid w:val="001C7375"/>
    <w:rsid w:val="001F06D5"/>
    <w:rsid w:val="001F1C8B"/>
    <w:rsid w:val="001F1DA5"/>
    <w:rsid w:val="001F65FC"/>
    <w:rsid w:val="001F71B0"/>
    <w:rsid w:val="00214E50"/>
    <w:rsid w:val="00220059"/>
    <w:rsid w:val="002379B2"/>
    <w:rsid w:val="002470D7"/>
    <w:rsid w:val="00250016"/>
    <w:rsid w:val="0026385E"/>
    <w:rsid w:val="00275D84"/>
    <w:rsid w:val="00281A27"/>
    <w:rsid w:val="00282CB0"/>
    <w:rsid w:val="002A3B07"/>
    <w:rsid w:val="002B4A14"/>
    <w:rsid w:val="002B778A"/>
    <w:rsid w:val="002D06A3"/>
    <w:rsid w:val="002E2695"/>
    <w:rsid w:val="002E4A72"/>
    <w:rsid w:val="002F203A"/>
    <w:rsid w:val="003019D8"/>
    <w:rsid w:val="00303260"/>
    <w:rsid w:val="00313140"/>
    <w:rsid w:val="003202B9"/>
    <w:rsid w:val="00323375"/>
    <w:rsid w:val="00324513"/>
    <w:rsid w:val="003335F3"/>
    <w:rsid w:val="00334CFC"/>
    <w:rsid w:val="003416FA"/>
    <w:rsid w:val="00343ABF"/>
    <w:rsid w:val="00347E4F"/>
    <w:rsid w:val="00371DDC"/>
    <w:rsid w:val="00372952"/>
    <w:rsid w:val="00372E4F"/>
    <w:rsid w:val="003767F6"/>
    <w:rsid w:val="00382C48"/>
    <w:rsid w:val="00384476"/>
    <w:rsid w:val="00390B47"/>
    <w:rsid w:val="003916F0"/>
    <w:rsid w:val="00393CD9"/>
    <w:rsid w:val="0039491D"/>
    <w:rsid w:val="003A18FE"/>
    <w:rsid w:val="003A28E9"/>
    <w:rsid w:val="003A3C43"/>
    <w:rsid w:val="003C54CF"/>
    <w:rsid w:val="003C744B"/>
    <w:rsid w:val="003D1BD8"/>
    <w:rsid w:val="003F33F4"/>
    <w:rsid w:val="003F4C6F"/>
    <w:rsid w:val="00405AE6"/>
    <w:rsid w:val="004212BD"/>
    <w:rsid w:val="00421A39"/>
    <w:rsid w:val="00421EF8"/>
    <w:rsid w:val="00430232"/>
    <w:rsid w:val="0044048C"/>
    <w:rsid w:val="0045010F"/>
    <w:rsid w:val="00452162"/>
    <w:rsid w:val="0045408C"/>
    <w:rsid w:val="00456102"/>
    <w:rsid w:val="00457597"/>
    <w:rsid w:val="0046728B"/>
    <w:rsid w:val="00471E34"/>
    <w:rsid w:val="00474147"/>
    <w:rsid w:val="004762FA"/>
    <w:rsid w:val="00490581"/>
    <w:rsid w:val="00496072"/>
    <w:rsid w:val="004A150D"/>
    <w:rsid w:val="004A2122"/>
    <w:rsid w:val="004B2911"/>
    <w:rsid w:val="004B3927"/>
    <w:rsid w:val="004B4457"/>
    <w:rsid w:val="004B5983"/>
    <w:rsid w:val="004C4FA3"/>
    <w:rsid w:val="004C6C91"/>
    <w:rsid w:val="004C7103"/>
    <w:rsid w:val="004E23B1"/>
    <w:rsid w:val="004E4DFF"/>
    <w:rsid w:val="004F0DE0"/>
    <w:rsid w:val="00500573"/>
    <w:rsid w:val="0052763C"/>
    <w:rsid w:val="00531B1A"/>
    <w:rsid w:val="00543EE5"/>
    <w:rsid w:val="00546D5E"/>
    <w:rsid w:val="00551739"/>
    <w:rsid w:val="005579CE"/>
    <w:rsid w:val="00565698"/>
    <w:rsid w:val="005712A3"/>
    <w:rsid w:val="005716C4"/>
    <w:rsid w:val="005816E9"/>
    <w:rsid w:val="00595D4C"/>
    <w:rsid w:val="005A4D59"/>
    <w:rsid w:val="005A5090"/>
    <w:rsid w:val="005A6C5D"/>
    <w:rsid w:val="005B18B4"/>
    <w:rsid w:val="005B4C44"/>
    <w:rsid w:val="005B6F85"/>
    <w:rsid w:val="005C54EB"/>
    <w:rsid w:val="005E591A"/>
    <w:rsid w:val="005F02CA"/>
    <w:rsid w:val="005F04D9"/>
    <w:rsid w:val="00603E1D"/>
    <w:rsid w:val="006102B8"/>
    <w:rsid w:val="00622CA1"/>
    <w:rsid w:val="00627547"/>
    <w:rsid w:val="0063666C"/>
    <w:rsid w:val="00641D01"/>
    <w:rsid w:val="006438AE"/>
    <w:rsid w:val="006455D0"/>
    <w:rsid w:val="00650451"/>
    <w:rsid w:val="00650D1C"/>
    <w:rsid w:val="006523B5"/>
    <w:rsid w:val="00653814"/>
    <w:rsid w:val="006560EB"/>
    <w:rsid w:val="00657A86"/>
    <w:rsid w:val="0066077D"/>
    <w:rsid w:val="006704A7"/>
    <w:rsid w:val="00686E46"/>
    <w:rsid w:val="00693C55"/>
    <w:rsid w:val="006A11B5"/>
    <w:rsid w:val="006A3009"/>
    <w:rsid w:val="006A5EC7"/>
    <w:rsid w:val="006A6928"/>
    <w:rsid w:val="006B2356"/>
    <w:rsid w:val="006C13EB"/>
    <w:rsid w:val="006E00A4"/>
    <w:rsid w:val="006E1895"/>
    <w:rsid w:val="006E5337"/>
    <w:rsid w:val="006E6957"/>
    <w:rsid w:val="006F6DD2"/>
    <w:rsid w:val="006F7A27"/>
    <w:rsid w:val="00710868"/>
    <w:rsid w:val="0071265D"/>
    <w:rsid w:val="00712689"/>
    <w:rsid w:val="00720DB5"/>
    <w:rsid w:val="0074437D"/>
    <w:rsid w:val="00744DCE"/>
    <w:rsid w:val="00752059"/>
    <w:rsid w:val="00754E9D"/>
    <w:rsid w:val="00770A5E"/>
    <w:rsid w:val="0077700C"/>
    <w:rsid w:val="00791658"/>
    <w:rsid w:val="007922C9"/>
    <w:rsid w:val="007A3014"/>
    <w:rsid w:val="007B13A7"/>
    <w:rsid w:val="007B681A"/>
    <w:rsid w:val="007B7AE6"/>
    <w:rsid w:val="007C1B4C"/>
    <w:rsid w:val="007C39A2"/>
    <w:rsid w:val="007C7F35"/>
    <w:rsid w:val="007D2A4C"/>
    <w:rsid w:val="007D2F5C"/>
    <w:rsid w:val="0080359F"/>
    <w:rsid w:val="00807A47"/>
    <w:rsid w:val="00811CBA"/>
    <w:rsid w:val="00817AEF"/>
    <w:rsid w:val="00825504"/>
    <w:rsid w:val="00825AB6"/>
    <w:rsid w:val="00835CA4"/>
    <w:rsid w:val="00836B42"/>
    <w:rsid w:val="00837889"/>
    <w:rsid w:val="0084089E"/>
    <w:rsid w:val="008533F2"/>
    <w:rsid w:val="0085766D"/>
    <w:rsid w:val="00857BEB"/>
    <w:rsid w:val="008815BC"/>
    <w:rsid w:val="008868C1"/>
    <w:rsid w:val="00892779"/>
    <w:rsid w:val="008A128D"/>
    <w:rsid w:val="008B7618"/>
    <w:rsid w:val="008C73D2"/>
    <w:rsid w:val="008D1822"/>
    <w:rsid w:val="008D4400"/>
    <w:rsid w:val="008E095E"/>
    <w:rsid w:val="008E4859"/>
    <w:rsid w:val="009163F3"/>
    <w:rsid w:val="00937B82"/>
    <w:rsid w:val="00940775"/>
    <w:rsid w:val="009445A8"/>
    <w:rsid w:val="009562C9"/>
    <w:rsid w:val="00956C8B"/>
    <w:rsid w:val="009901E8"/>
    <w:rsid w:val="009A1137"/>
    <w:rsid w:val="009A4AE8"/>
    <w:rsid w:val="009A4D58"/>
    <w:rsid w:val="009B02D9"/>
    <w:rsid w:val="009B435E"/>
    <w:rsid w:val="009D00FC"/>
    <w:rsid w:val="009D2EEF"/>
    <w:rsid w:val="009D77A7"/>
    <w:rsid w:val="009E1C19"/>
    <w:rsid w:val="009E6D06"/>
    <w:rsid w:val="009F200F"/>
    <w:rsid w:val="009F2D73"/>
    <w:rsid w:val="009F62A5"/>
    <w:rsid w:val="00A048EA"/>
    <w:rsid w:val="00A10E00"/>
    <w:rsid w:val="00A13D5D"/>
    <w:rsid w:val="00A152E0"/>
    <w:rsid w:val="00A177C6"/>
    <w:rsid w:val="00A40916"/>
    <w:rsid w:val="00A50CDD"/>
    <w:rsid w:val="00A552EF"/>
    <w:rsid w:val="00A56D9D"/>
    <w:rsid w:val="00A614CB"/>
    <w:rsid w:val="00A778A6"/>
    <w:rsid w:val="00A823D2"/>
    <w:rsid w:val="00A85C32"/>
    <w:rsid w:val="00A8628B"/>
    <w:rsid w:val="00A944C0"/>
    <w:rsid w:val="00A96C7C"/>
    <w:rsid w:val="00AB138C"/>
    <w:rsid w:val="00AC01FF"/>
    <w:rsid w:val="00AC19B6"/>
    <w:rsid w:val="00AD3AF1"/>
    <w:rsid w:val="00AD6815"/>
    <w:rsid w:val="00AE4B55"/>
    <w:rsid w:val="00AE69F6"/>
    <w:rsid w:val="00AF205B"/>
    <w:rsid w:val="00AF27AC"/>
    <w:rsid w:val="00AF7798"/>
    <w:rsid w:val="00B01BAC"/>
    <w:rsid w:val="00B060E7"/>
    <w:rsid w:val="00B07D88"/>
    <w:rsid w:val="00B17F91"/>
    <w:rsid w:val="00B21F16"/>
    <w:rsid w:val="00B32159"/>
    <w:rsid w:val="00B41A3B"/>
    <w:rsid w:val="00B82325"/>
    <w:rsid w:val="00B84490"/>
    <w:rsid w:val="00B84A99"/>
    <w:rsid w:val="00B87723"/>
    <w:rsid w:val="00B912FF"/>
    <w:rsid w:val="00BA0154"/>
    <w:rsid w:val="00BA2C44"/>
    <w:rsid w:val="00BA47C3"/>
    <w:rsid w:val="00BB1FA6"/>
    <w:rsid w:val="00BB318D"/>
    <w:rsid w:val="00BB3611"/>
    <w:rsid w:val="00BB3EEF"/>
    <w:rsid w:val="00BC2A6C"/>
    <w:rsid w:val="00BD38A8"/>
    <w:rsid w:val="00BE6785"/>
    <w:rsid w:val="00BF3125"/>
    <w:rsid w:val="00BF4E3D"/>
    <w:rsid w:val="00BF7758"/>
    <w:rsid w:val="00BF7FD0"/>
    <w:rsid w:val="00C14059"/>
    <w:rsid w:val="00C26E8C"/>
    <w:rsid w:val="00C33EBA"/>
    <w:rsid w:val="00C33F58"/>
    <w:rsid w:val="00C40570"/>
    <w:rsid w:val="00C50194"/>
    <w:rsid w:val="00C54752"/>
    <w:rsid w:val="00C62362"/>
    <w:rsid w:val="00C7345D"/>
    <w:rsid w:val="00C75A65"/>
    <w:rsid w:val="00C77720"/>
    <w:rsid w:val="00C80FD4"/>
    <w:rsid w:val="00CA1FAF"/>
    <w:rsid w:val="00CB01CE"/>
    <w:rsid w:val="00CB6AE7"/>
    <w:rsid w:val="00CC6ED2"/>
    <w:rsid w:val="00CD3C90"/>
    <w:rsid w:val="00CE0B06"/>
    <w:rsid w:val="00CE71B3"/>
    <w:rsid w:val="00CF0F50"/>
    <w:rsid w:val="00CF1388"/>
    <w:rsid w:val="00CF5629"/>
    <w:rsid w:val="00D01A1A"/>
    <w:rsid w:val="00D161B3"/>
    <w:rsid w:val="00D16251"/>
    <w:rsid w:val="00D175D5"/>
    <w:rsid w:val="00D2071F"/>
    <w:rsid w:val="00D22257"/>
    <w:rsid w:val="00D265BB"/>
    <w:rsid w:val="00D31AB8"/>
    <w:rsid w:val="00D35FBE"/>
    <w:rsid w:val="00D40E3A"/>
    <w:rsid w:val="00D44430"/>
    <w:rsid w:val="00D4480D"/>
    <w:rsid w:val="00D53B52"/>
    <w:rsid w:val="00D547C7"/>
    <w:rsid w:val="00D644DD"/>
    <w:rsid w:val="00D65E1D"/>
    <w:rsid w:val="00D74826"/>
    <w:rsid w:val="00D83B2A"/>
    <w:rsid w:val="00D92929"/>
    <w:rsid w:val="00D97358"/>
    <w:rsid w:val="00DA62FB"/>
    <w:rsid w:val="00DB4832"/>
    <w:rsid w:val="00DC0447"/>
    <w:rsid w:val="00DD15A0"/>
    <w:rsid w:val="00DD17CC"/>
    <w:rsid w:val="00DD35DD"/>
    <w:rsid w:val="00DD4E28"/>
    <w:rsid w:val="00DD556B"/>
    <w:rsid w:val="00DD74D4"/>
    <w:rsid w:val="00DE18D8"/>
    <w:rsid w:val="00DE4D39"/>
    <w:rsid w:val="00DE602D"/>
    <w:rsid w:val="00DF215D"/>
    <w:rsid w:val="00DF5E98"/>
    <w:rsid w:val="00E1115A"/>
    <w:rsid w:val="00E11C50"/>
    <w:rsid w:val="00E12C1D"/>
    <w:rsid w:val="00E13BAF"/>
    <w:rsid w:val="00E14D69"/>
    <w:rsid w:val="00E26782"/>
    <w:rsid w:val="00E414BA"/>
    <w:rsid w:val="00E51E4F"/>
    <w:rsid w:val="00E53176"/>
    <w:rsid w:val="00E56B4B"/>
    <w:rsid w:val="00E579EF"/>
    <w:rsid w:val="00E8243E"/>
    <w:rsid w:val="00E83F51"/>
    <w:rsid w:val="00E8567F"/>
    <w:rsid w:val="00EB0203"/>
    <w:rsid w:val="00EB53CE"/>
    <w:rsid w:val="00EC0522"/>
    <w:rsid w:val="00EC176F"/>
    <w:rsid w:val="00EC4D23"/>
    <w:rsid w:val="00EC70D3"/>
    <w:rsid w:val="00EE31CC"/>
    <w:rsid w:val="00EE3992"/>
    <w:rsid w:val="00F04004"/>
    <w:rsid w:val="00F076E0"/>
    <w:rsid w:val="00F1311D"/>
    <w:rsid w:val="00F42F7A"/>
    <w:rsid w:val="00F50883"/>
    <w:rsid w:val="00F57FC4"/>
    <w:rsid w:val="00F6394A"/>
    <w:rsid w:val="00F64116"/>
    <w:rsid w:val="00F645E2"/>
    <w:rsid w:val="00F80132"/>
    <w:rsid w:val="00F81E4F"/>
    <w:rsid w:val="00F9043C"/>
    <w:rsid w:val="00F9318C"/>
    <w:rsid w:val="00F94923"/>
    <w:rsid w:val="00F9669C"/>
    <w:rsid w:val="00FA1E4B"/>
    <w:rsid w:val="00FC41CC"/>
    <w:rsid w:val="00FD34AD"/>
    <w:rsid w:val="00FE3980"/>
    <w:rsid w:val="00FE5416"/>
    <w:rsid w:val="00FF37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A6A5A106-C589-4916-BCB0-299BEA4DE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4DFF"/>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65BB"/>
    <w:pPr>
      <w:spacing w:after="0" w:line="240" w:lineRule="auto"/>
      <w:ind w:firstLine="709"/>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D265BB"/>
    <w:pPr>
      <w:suppressAutoHyphens w:val="0"/>
    </w:pPr>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D265BB"/>
    <w:rPr>
      <w:rFonts w:ascii="Tahoma" w:hAnsi="Tahoma" w:cs="Tahoma"/>
      <w:sz w:val="16"/>
      <w:szCs w:val="16"/>
    </w:rPr>
  </w:style>
  <w:style w:type="character" w:customStyle="1" w:styleId="11">
    <w:name w:val="Основной текст (11)_"/>
    <w:rsid w:val="004E4DFF"/>
    <w:rPr>
      <w:sz w:val="25"/>
      <w:szCs w:val="25"/>
      <w:lang w:bidi="ar-SA"/>
    </w:rPr>
  </w:style>
  <w:style w:type="paragraph" w:customStyle="1" w:styleId="111">
    <w:name w:val="Основной текст (11)1"/>
    <w:basedOn w:val="a"/>
    <w:rsid w:val="004E4DFF"/>
    <w:pPr>
      <w:widowControl w:val="0"/>
      <w:shd w:val="clear" w:color="auto" w:fill="FFFFFF"/>
      <w:spacing w:before="1140" w:after="600" w:line="326" w:lineRule="exact"/>
      <w:jc w:val="center"/>
    </w:pPr>
    <w:rPr>
      <w:sz w:val="25"/>
      <w:szCs w:val="25"/>
      <w:lang w:eastAsia="ru-RU"/>
    </w:rPr>
  </w:style>
  <w:style w:type="paragraph" w:styleId="a6">
    <w:name w:val="header"/>
    <w:basedOn w:val="a"/>
    <w:link w:val="a7"/>
    <w:uiPriority w:val="99"/>
    <w:unhideWhenUsed/>
    <w:rsid w:val="00B87723"/>
    <w:pPr>
      <w:tabs>
        <w:tab w:val="center" w:pos="4677"/>
        <w:tab w:val="right" w:pos="9355"/>
      </w:tabs>
    </w:pPr>
  </w:style>
  <w:style w:type="character" w:customStyle="1" w:styleId="a7">
    <w:name w:val="Верхний колонтитул Знак"/>
    <w:basedOn w:val="a0"/>
    <w:link w:val="a6"/>
    <w:uiPriority w:val="99"/>
    <w:rsid w:val="00B87723"/>
    <w:rPr>
      <w:rFonts w:ascii="Times New Roman" w:eastAsia="Times New Roman" w:hAnsi="Times New Roman" w:cs="Times New Roman"/>
      <w:sz w:val="24"/>
      <w:szCs w:val="24"/>
      <w:lang w:eastAsia="zh-CN"/>
    </w:rPr>
  </w:style>
  <w:style w:type="paragraph" w:styleId="a8">
    <w:name w:val="footer"/>
    <w:basedOn w:val="a"/>
    <w:link w:val="a9"/>
    <w:uiPriority w:val="99"/>
    <w:unhideWhenUsed/>
    <w:rsid w:val="00B87723"/>
    <w:pPr>
      <w:tabs>
        <w:tab w:val="center" w:pos="4677"/>
        <w:tab w:val="right" w:pos="9355"/>
      </w:tabs>
    </w:pPr>
  </w:style>
  <w:style w:type="character" w:customStyle="1" w:styleId="a9">
    <w:name w:val="Нижний колонтитул Знак"/>
    <w:basedOn w:val="a0"/>
    <w:link w:val="a8"/>
    <w:uiPriority w:val="99"/>
    <w:rsid w:val="00B87723"/>
    <w:rPr>
      <w:rFonts w:ascii="Times New Roman" w:eastAsia="Times New Roman" w:hAnsi="Times New Roman" w:cs="Times New Roman"/>
      <w:sz w:val="24"/>
      <w:szCs w:val="24"/>
      <w:lang w:eastAsia="zh-CN"/>
    </w:rPr>
  </w:style>
  <w:style w:type="paragraph" w:styleId="aa">
    <w:name w:val="List Paragraph"/>
    <w:basedOn w:val="a"/>
    <w:link w:val="ab"/>
    <w:uiPriority w:val="34"/>
    <w:qFormat/>
    <w:rsid w:val="008533F2"/>
    <w:pPr>
      <w:ind w:left="720"/>
      <w:contextualSpacing/>
    </w:pPr>
  </w:style>
  <w:style w:type="paragraph" w:styleId="ac">
    <w:name w:val="Normal (Web)"/>
    <w:basedOn w:val="a"/>
    <w:uiPriority w:val="99"/>
    <w:unhideWhenUsed/>
    <w:rsid w:val="00837889"/>
    <w:pPr>
      <w:suppressAutoHyphens w:val="0"/>
    </w:pPr>
    <w:rPr>
      <w:lang w:eastAsia="ru-RU"/>
    </w:rPr>
  </w:style>
  <w:style w:type="character" w:customStyle="1" w:styleId="apple-converted-space">
    <w:name w:val="apple-converted-space"/>
    <w:basedOn w:val="a0"/>
    <w:rsid w:val="00D161B3"/>
    <w:rPr>
      <w:rFonts w:cs="Times New Roman"/>
    </w:rPr>
  </w:style>
  <w:style w:type="character" w:customStyle="1" w:styleId="blk1">
    <w:name w:val="blk1"/>
    <w:basedOn w:val="a0"/>
    <w:rsid w:val="00D31AB8"/>
    <w:rPr>
      <w:vanish w:val="0"/>
      <w:webHidden w:val="0"/>
      <w:specVanish w:val="0"/>
    </w:rPr>
  </w:style>
  <w:style w:type="paragraph" w:customStyle="1" w:styleId="Doc-0">
    <w:name w:val="Doc-Текст"/>
    <w:uiPriority w:val="99"/>
    <w:qFormat/>
    <w:rsid w:val="00BA47C3"/>
    <w:pPr>
      <w:widowControl w:val="0"/>
      <w:adjustRightInd w:val="0"/>
      <w:spacing w:after="0" w:line="36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Doc-">
    <w:name w:val="Doc-Маркированный список"/>
    <w:basedOn w:val="Doc-0"/>
    <w:qFormat/>
    <w:rsid w:val="00BA47C3"/>
    <w:pPr>
      <w:numPr>
        <w:numId w:val="1"/>
      </w:numPr>
      <w:tabs>
        <w:tab w:val="left" w:pos="993"/>
      </w:tabs>
    </w:pPr>
  </w:style>
  <w:style w:type="character" w:customStyle="1" w:styleId="ab">
    <w:name w:val="Абзац списка Знак"/>
    <w:link w:val="aa"/>
    <w:uiPriority w:val="34"/>
    <w:locked/>
    <w:rsid w:val="00892779"/>
    <w:rPr>
      <w:rFonts w:ascii="Times New Roman" w:eastAsia="Times New Roman" w:hAnsi="Times New Roman" w:cs="Times New Roman"/>
      <w:sz w:val="24"/>
      <w:szCs w:val="24"/>
      <w:lang w:eastAsia="zh-CN"/>
    </w:rPr>
  </w:style>
  <w:style w:type="paragraph" w:customStyle="1" w:styleId="1">
    <w:name w:val="Абзац списка1"/>
    <w:basedOn w:val="a"/>
    <w:rsid w:val="00892779"/>
    <w:pPr>
      <w:suppressAutoHyphens w:val="0"/>
      <w:ind w:left="720"/>
      <w:jc w:val="both"/>
    </w:pPr>
    <w:rPr>
      <w:rFonts w:ascii="Calibri" w:eastAsia="Calibri" w:hAnsi="Calibri"/>
      <w:szCs w:val="22"/>
      <w:lang w:eastAsia="ru-RU"/>
    </w:rPr>
  </w:style>
  <w:style w:type="character" w:customStyle="1" w:styleId="Doc-1">
    <w:name w:val="Doc-Т внутри нумерации Знак"/>
    <w:link w:val="Doc-2"/>
    <w:uiPriority w:val="99"/>
    <w:locked/>
    <w:rsid w:val="003767F6"/>
  </w:style>
  <w:style w:type="paragraph" w:customStyle="1" w:styleId="Doc-2">
    <w:name w:val="Doc-Т внутри нумерации"/>
    <w:basedOn w:val="a"/>
    <w:link w:val="Doc-1"/>
    <w:uiPriority w:val="99"/>
    <w:rsid w:val="003767F6"/>
    <w:pPr>
      <w:suppressAutoHyphens w:val="0"/>
      <w:spacing w:line="360" w:lineRule="auto"/>
      <w:ind w:left="720" w:firstLine="709"/>
      <w:jc w:val="both"/>
    </w:pPr>
    <w:rPr>
      <w:rFonts w:asciiTheme="minorHAnsi" w:eastAsiaTheme="minorHAnsi" w:hAnsiTheme="minorHAnsi" w:cstheme="minorBidi"/>
      <w:sz w:val="22"/>
      <w:szCs w:val="22"/>
      <w:lang w:eastAsia="en-US"/>
    </w:rPr>
  </w:style>
  <w:style w:type="paragraph" w:customStyle="1" w:styleId="ad">
    <w:name w:val="Знак"/>
    <w:basedOn w:val="a"/>
    <w:rsid w:val="009163F3"/>
    <w:pPr>
      <w:tabs>
        <w:tab w:val="num" w:pos="1287"/>
      </w:tabs>
      <w:spacing w:after="160" w:line="240" w:lineRule="exact"/>
      <w:ind w:left="1287" w:hanging="360"/>
      <w:jc w:val="both"/>
    </w:pPr>
    <w:rPr>
      <w:rFonts w:ascii="Verdana" w:hAnsi="Verdana" w:cs="Verdana"/>
      <w:sz w:val="20"/>
      <w:szCs w:val="20"/>
      <w:lang w:val="en-US" w:eastAsia="en-US"/>
    </w:rPr>
  </w:style>
  <w:style w:type="paragraph" w:customStyle="1" w:styleId="Standard">
    <w:name w:val="Standard"/>
    <w:rsid w:val="00456102"/>
    <w:pPr>
      <w:suppressAutoHyphens/>
      <w:autoSpaceDN w:val="0"/>
      <w:spacing w:after="0" w:line="240" w:lineRule="auto"/>
      <w:textAlignment w:val="baseline"/>
    </w:pPr>
    <w:rPr>
      <w:rFonts w:ascii="Calibri" w:eastAsia="SimSun" w:hAnsi="Calibri" w:cs="Times New Roman"/>
      <w:kern w:val="3"/>
      <w:sz w:val="24"/>
      <w:szCs w:val="24"/>
    </w:rPr>
  </w:style>
  <w:style w:type="paragraph" w:customStyle="1" w:styleId="10">
    <w:name w:val="Основной текст1"/>
    <w:basedOn w:val="Standard"/>
    <w:rsid w:val="00456102"/>
    <w:pPr>
      <w:widowControl w:val="0"/>
      <w:shd w:val="clear" w:color="auto" w:fill="FFFFFF"/>
      <w:spacing w:line="322" w:lineRule="exact"/>
    </w:pPr>
    <w:rPr>
      <w:rFonts w:ascii="Times New Roman" w:eastAsia="Times New Roman" w:hAnsi="Times New Roman"/>
      <w:sz w:val="27"/>
      <w:szCs w:val="27"/>
    </w:rPr>
  </w:style>
  <w:style w:type="paragraph" w:customStyle="1" w:styleId="ae">
    <w:name w:val="Знак"/>
    <w:basedOn w:val="a"/>
    <w:rsid w:val="007D2F5C"/>
    <w:pPr>
      <w:tabs>
        <w:tab w:val="num" w:pos="1287"/>
      </w:tabs>
      <w:spacing w:after="160" w:line="240" w:lineRule="exact"/>
      <w:ind w:left="1287" w:hanging="360"/>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91745">
      <w:bodyDiv w:val="1"/>
      <w:marLeft w:val="0"/>
      <w:marRight w:val="0"/>
      <w:marTop w:val="0"/>
      <w:marBottom w:val="0"/>
      <w:divBdr>
        <w:top w:val="none" w:sz="0" w:space="0" w:color="auto"/>
        <w:left w:val="none" w:sz="0" w:space="0" w:color="auto"/>
        <w:bottom w:val="none" w:sz="0" w:space="0" w:color="auto"/>
        <w:right w:val="none" w:sz="0" w:space="0" w:color="auto"/>
      </w:divBdr>
    </w:div>
    <w:div w:id="160510478">
      <w:bodyDiv w:val="1"/>
      <w:marLeft w:val="0"/>
      <w:marRight w:val="0"/>
      <w:marTop w:val="0"/>
      <w:marBottom w:val="0"/>
      <w:divBdr>
        <w:top w:val="none" w:sz="0" w:space="0" w:color="auto"/>
        <w:left w:val="none" w:sz="0" w:space="0" w:color="auto"/>
        <w:bottom w:val="none" w:sz="0" w:space="0" w:color="auto"/>
        <w:right w:val="none" w:sz="0" w:space="0" w:color="auto"/>
      </w:divBdr>
      <w:divsChild>
        <w:div w:id="1384326610">
          <w:marLeft w:val="0"/>
          <w:marRight w:val="0"/>
          <w:marTop w:val="0"/>
          <w:marBottom w:val="0"/>
          <w:divBdr>
            <w:top w:val="none" w:sz="0" w:space="0" w:color="auto"/>
            <w:left w:val="none" w:sz="0" w:space="0" w:color="auto"/>
            <w:bottom w:val="none" w:sz="0" w:space="0" w:color="auto"/>
            <w:right w:val="none" w:sz="0" w:space="0" w:color="auto"/>
          </w:divBdr>
          <w:divsChild>
            <w:div w:id="2040741474">
              <w:marLeft w:val="60"/>
              <w:marRight w:val="60"/>
              <w:marTop w:val="100"/>
              <w:marBottom w:val="100"/>
              <w:divBdr>
                <w:top w:val="none" w:sz="0" w:space="0" w:color="auto"/>
                <w:left w:val="none" w:sz="0" w:space="0" w:color="auto"/>
                <w:bottom w:val="none" w:sz="0" w:space="0" w:color="auto"/>
                <w:right w:val="none" w:sz="0" w:space="0" w:color="auto"/>
              </w:divBdr>
              <w:divsChild>
                <w:div w:id="13893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620805">
      <w:bodyDiv w:val="1"/>
      <w:marLeft w:val="0"/>
      <w:marRight w:val="0"/>
      <w:marTop w:val="0"/>
      <w:marBottom w:val="0"/>
      <w:divBdr>
        <w:top w:val="none" w:sz="0" w:space="0" w:color="auto"/>
        <w:left w:val="none" w:sz="0" w:space="0" w:color="auto"/>
        <w:bottom w:val="none" w:sz="0" w:space="0" w:color="auto"/>
        <w:right w:val="none" w:sz="0" w:space="0" w:color="auto"/>
      </w:divBdr>
      <w:divsChild>
        <w:div w:id="2097165987">
          <w:marLeft w:val="0"/>
          <w:marRight w:val="0"/>
          <w:marTop w:val="0"/>
          <w:marBottom w:val="0"/>
          <w:divBdr>
            <w:top w:val="none" w:sz="0" w:space="0" w:color="auto"/>
            <w:left w:val="none" w:sz="0" w:space="0" w:color="auto"/>
            <w:bottom w:val="none" w:sz="0" w:space="0" w:color="auto"/>
            <w:right w:val="none" w:sz="0" w:space="0" w:color="auto"/>
          </w:divBdr>
          <w:divsChild>
            <w:div w:id="1533302676">
              <w:marLeft w:val="60"/>
              <w:marRight w:val="60"/>
              <w:marTop w:val="100"/>
              <w:marBottom w:val="100"/>
              <w:divBdr>
                <w:top w:val="none" w:sz="0" w:space="0" w:color="auto"/>
                <w:left w:val="none" w:sz="0" w:space="0" w:color="auto"/>
                <w:bottom w:val="none" w:sz="0" w:space="0" w:color="auto"/>
                <w:right w:val="none" w:sz="0" w:space="0" w:color="auto"/>
              </w:divBdr>
              <w:divsChild>
                <w:div w:id="16674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395736">
      <w:bodyDiv w:val="1"/>
      <w:marLeft w:val="0"/>
      <w:marRight w:val="0"/>
      <w:marTop w:val="0"/>
      <w:marBottom w:val="0"/>
      <w:divBdr>
        <w:top w:val="none" w:sz="0" w:space="0" w:color="auto"/>
        <w:left w:val="none" w:sz="0" w:space="0" w:color="auto"/>
        <w:bottom w:val="none" w:sz="0" w:space="0" w:color="auto"/>
        <w:right w:val="none" w:sz="0" w:space="0" w:color="auto"/>
      </w:divBdr>
      <w:divsChild>
        <w:div w:id="1763064979">
          <w:marLeft w:val="0"/>
          <w:marRight w:val="0"/>
          <w:marTop w:val="0"/>
          <w:marBottom w:val="0"/>
          <w:divBdr>
            <w:top w:val="none" w:sz="0" w:space="0" w:color="auto"/>
            <w:left w:val="none" w:sz="0" w:space="0" w:color="auto"/>
            <w:bottom w:val="none" w:sz="0" w:space="0" w:color="auto"/>
            <w:right w:val="none" w:sz="0" w:space="0" w:color="auto"/>
          </w:divBdr>
          <w:divsChild>
            <w:div w:id="217978534">
              <w:marLeft w:val="60"/>
              <w:marRight w:val="60"/>
              <w:marTop w:val="100"/>
              <w:marBottom w:val="100"/>
              <w:divBdr>
                <w:top w:val="none" w:sz="0" w:space="0" w:color="auto"/>
                <w:left w:val="none" w:sz="0" w:space="0" w:color="auto"/>
                <w:bottom w:val="none" w:sz="0" w:space="0" w:color="auto"/>
                <w:right w:val="none" w:sz="0" w:space="0" w:color="auto"/>
              </w:divBdr>
              <w:divsChild>
                <w:div w:id="15055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112455">
      <w:bodyDiv w:val="1"/>
      <w:marLeft w:val="0"/>
      <w:marRight w:val="0"/>
      <w:marTop w:val="0"/>
      <w:marBottom w:val="0"/>
      <w:divBdr>
        <w:top w:val="none" w:sz="0" w:space="0" w:color="auto"/>
        <w:left w:val="none" w:sz="0" w:space="0" w:color="auto"/>
        <w:bottom w:val="none" w:sz="0" w:space="0" w:color="auto"/>
        <w:right w:val="none" w:sz="0" w:space="0" w:color="auto"/>
      </w:divBdr>
      <w:divsChild>
        <w:div w:id="216013662">
          <w:marLeft w:val="0"/>
          <w:marRight w:val="0"/>
          <w:marTop w:val="0"/>
          <w:marBottom w:val="0"/>
          <w:divBdr>
            <w:top w:val="none" w:sz="0" w:space="0" w:color="auto"/>
            <w:left w:val="none" w:sz="0" w:space="0" w:color="auto"/>
            <w:bottom w:val="none" w:sz="0" w:space="0" w:color="auto"/>
            <w:right w:val="none" w:sz="0" w:space="0" w:color="auto"/>
          </w:divBdr>
          <w:divsChild>
            <w:div w:id="385370921">
              <w:marLeft w:val="60"/>
              <w:marRight w:val="60"/>
              <w:marTop w:val="100"/>
              <w:marBottom w:val="100"/>
              <w:divBdr>
                <w:top w:val="none" w:sz="0" w:space="0" w:color="auto"/>
                <w:left w:val="none" w:sz="0" w:space="0" w:color="auto"/>
                <w:bottom w:val="none" w:sz="0" w:space="0" w:color="auto"/>
                <w:right w:val="none" w:sz="0" w:space="0" w:color="auto"/>
              </w:divBdr>
              <w:divsChild>
                <w:div w:id="126376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74D6F-AF7A-4C1D-B43D-0F2C092D4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12</Pages>
  <Words>5184</Words>
  <Characters>29555</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Петрова Оксана Ивановна</dc:creator>
  <cp:keywords/>
  <dc:description/>
  <cp:lastModifiedBy>Евгения Соловьева</cp:lastModifiedBy>
  <cp:revision>12</cp:revision>
  <cp:lastPrinted>2018-03-15T04:08:00Z</cp:lastPrinted>
  <dcterms:created xsi:type="dcterms:W3CDTF">2018-07-23T08:45:00Z</dcterms:created>
  <dcterms:modified xsi:type="dcterms:W3CDTF">2018-07-27T09:01:00Z</dcterms:modified>
</cp:coreProperties>
</file>