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71D" w:rsidRDefault="00D8771D" w:rsidP="00D87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ПРИГЛАШАЕМ ПРИНЯТЬ УЧАСТИЕ в ПРОГРАММЕ "РОССИЙСКОЕ КАЧЕСТВО" - ПЕРВОЙ ОБЩЕРОССИЙСКОЙ ПРОГРАММЕ, ВЫЯВЛЯЮЩЕЙ ОТЕЧЕСТВЕННУЮ ПРОДУКЦИЮ и УСЛУГИ ВЫСШЕГО КАЧЕСТВА.</w:t>
      </w:r>
      <w:r w:rsidRPr="00D87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организация качества осуществляет эту программу с целью доведения до потребителя информации об отечественной продукции и услугах, сравнимых по качеству с современным мировым уровнем.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условиях все более обостряющейся конкуренции и накануне вступления России в ВТО, для многих российских предприятий доказательства надлежащего качества их продукции и услуг становятся все более необходимыми. 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этой точки зрения, свидетельство и знак "Российское качество" являются наиболее весомым аргументом для завоевания доверия потребителей и выхода на новые рынки. 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Успешное участие в программе дает возможность предприятию</w:t>
      </w:r>
      <w:r w:rsidRPr="00D87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документами в руках (оценочная программа и отчет)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доказывать и демонстрировать высшее качество своей продукции при заключении договоров, проведении тендеров, маркетинговых и рекламных мероприятий.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87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отличие от выставочных и других конкурсов оценка качества продукции или услуг в рамках Программы является абсолютно объективной,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поскольку ВОК является общественной организацией, не зависящей административно или финансово ни от предприятий и организаций, выпускающих продукцию или оказывающих услуги, ни от заказчиков или потребителей этой продукции и услуг, ни от государственных органов, в том числе надзорных.</w:t>
      </w:r>
      <w:proofErr w:type="gramEnd"/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Оценка опирается на количественные, объективно измеряемые данные, полученные по заранее разработанной программе, которые после этого будут зафиксированы в отчете. </w:t>
      </w:r>
      <w:r w:rsidRPr="00D87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Оценивается не только качество самой продукции или услуги, но и условия производства и поставки (реализации), от которых зависит качество. 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программ оценки и её проведение выполняются наиболее квалифицированными, авторитетными и опытными специалистами отраслевых НИИ, ВУЗов, органов по сертификации, независимых экспертных организаций, которые хорошо знают как саму продукцию, так и её производство, методы испытаний, нормативную базу.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При положительных итогах оценки предприятие получает Диплом Программы и свидетельство ВОК, удостоверяющее, что качество продукции соответствует высшему уровню, установленному оценочной программой. Заключается соглашение на использование предприятием знака "Российское качество", который являясь ОБЩЕРОССИЙСКИМ ЗНАКОМ КАЧЕСТВА, 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призван повысить конкурентоспособность отечественных товаров и услуг. Знак защищен в Роспатенте.</w:t>
      </w:r>
    </w:p>
    <w:p w:rsidR="00D8771D" w:rsidRPr="00D8771D" w:rsidRDefault="00D8771D" w:rsidP="00D87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Право использования знака "Российское качество" является весомым аргументом для завоевания доверия потребителя.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течение трех лет, на которые получено право использования знака "Российское качество", дважды осуществляется инспекционный </w:t>
      </w:r>
      <w:proofErr w:type="gramStart"/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дипломированной продукцией или услугой.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Участвуя в программе, предприятия получают дополнительный информационно-рекламный ресурс.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этого, проводятся общероссийские и отраслевые презентации продукции, удостоенной знака "Российское качество", выпускается Вестник Программы, планируется издание каталогов, размещается информация о предприятиях-дипломантах и их продукции на официальном сайте Программы, предоставляется возможность участия дипломантов Программы на льготных условиях в выставках и ярмарках, проводимых с участием ВОК, организуются публикации в центральной, региональной, деловой и специализированной печати, сюжеты о дипломантах на радио и</w:t>
      </w:r>
      <w:proofErr w:type="gramEnd"/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телевидении</w:t>
      </w:r>
      <w:proofErr w:type="gramEnd"/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D8771D" w:rsidRPr="00D8771D" w:rsidRDefault="00D8771D" w:rsidP="00D87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"Российское качество" поддерживается:</w:t>
      </w: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8771D" w:rsidRPr="00D8771D" w:rsidRDefault="00D8771D" w:rsidP="00D87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Советом Федерации Федерального собрания РФ </w:t>
      </w:r>
    </w:p>
    <w:p w:rsidR="00D8771D" w:rsidRPr="00D8771D" w:rsidRDefault="00D8771D" w:rsidP="00D87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Государственной Думой РФ </w:t>
      </w:r>
    </w:p>
    <w:p w:rsidR="00D8771D" w:rsidRPr="00D8771D" w:rsidRDefault="00D8771D" w:rsidP="00D87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агентством по техническому регулированию и метрологии </w:t>
      </w:r>
    </w:p>
    <w:p w:rsidR="00D8771D" w:rsidRPr="00D8771D" w:rsidRDefault="00D8771D" w:rsidP="00D87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Торгово-промышленной палатой РФ</w:t>
      </w:r>
    </w:p>
    <w:p w:rsidR="00D8771D" w:rsidRPr="00D8771D" w:rsidRDefault="00D8771D" w:rsidP="00D87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Российским союзом промышленников и предпринимателей </w:t>
      </w:r>
    </w:p>
    <w:p w:rsidR="00D8771D" w:rsidRPr="00D8771D" w:rsidRDefault="00D8771D" w:rsidP="00D87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Министерством промышленности и энергетики РФ </w:t>
      </w:r>
    </w:p>
    <w:p w:rsidR="00D8771D" w:rsidRPr="00D8771D" w:rsidRDefault="00D8771D" w:rsidP="00D87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Российским союзом товаропроизводителей и другими профессиональными объединениями предприятий </w:t>
      </w:r>
    </w:p>
    <w:p w:rsidR="00D8771D" w:rsidRDefault="00D8771D" w:rsidP="00D8771D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D877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КАЧЕСТВО - путь к успеху. </w:t>
      </w:r>
      <w:r w:rsidRPr="00D877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 xml:space="preserve">КАЧЕСТВО производства - КАЧЕСТВО продукции. </w:t>
      </w:r>
      <w:r w:rsidRPr="00D877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Знак "РОССИЙСКОЕ КАЧЕСТВО" - компас потребителя.</w:t>
      </w:r>
    </w:p>
    <w:p w:rsidR="00076249" w:rsidRPr="00D8771D" w:rsidRDefault="00076249" w:rsidP="00D8771D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D14A5" w:rsidRPr="00D8771D" w:rsidRDefault="00076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Всероссийской организации качества: </w:t>
      </w:r>
      <w:hyperlink r:id="rId6" w:history="1">
        <w:r w:rsidRPr="00561AD1">
          <w:rPr>
            <w:rStyle w:val="a3"/>
            <w:rFonts w:ascii="Times New Roman" w:hAnsi="Times New Roman" w:cs="Times New Roman"/>
            <w:sz w:val="28"/>
            <w:szCs w:val="28"/>
          </w:rPr>
          <w:t>http://www.roskachestvo.ru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D14A5" w:rsidRPr="00D87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E0"/>
    <w:multiLevelType w:val="multilevel"/>
    <w:tmpl w:val="03DE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80"/>
    <w:rsid w:val="00076249"/>
    <w:rsid w:val="004D14A5"/>
    <w:rsid w:val="00D8771D"/>
    <w:rsid w:val="00DB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6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62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kachestv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Бузмаков Василий Витальевич</dc:creator>
  <cp:keywords/>
  <dc:description/>
  <cp:lastModifiedBy>Бузмаков Василий Витальевич</cp:lastModifiedBy>
  <cp:revision>3</cp:revision>
  <dcterms:created xsi:type="dcterms:W3CDTF">2013-03-13T12:28:00Z</dcterms:created>
  <dcterms:modified xsi:type="dcterms:W3CDTF">2013-03-13T12:30:00Z</dcterms:modified>
</cp:coreProperties>
</file>